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6939"/>
        <w:gridCol w:w="2133"/>
      </w:tblGrid>
      <w:tr w:rsidR="0076099D" w:rsidTr="0076099D">
        <w:trPr>
          <w:tblCellSpacing w:w="0" w:type="dxa"/>
        </w:trPr>
        <w:tc>
          <w:tcPr>
            <w:tcW w:w="0" w:type="auto"/>
            <w:vAlign w:val="center"/>
            <w:hideMark/>
          </w:tcPr>
          <w:p w:rsidR="0076099D" w:rsidRDefault="0076099D">
            <w:pPr>
              <w:rPr>
                <w:rFonts w:ascii="Aptos" w:hAnsi="Aptos"/>
                <w:color w:val="212121"/>
              </w:rPr>
            </w:pPr>
            <w:r>
              <w:rPr>
                <w:rFonts w:ascii="Aptos" w:hAnsi="Aptos"/>
                <w:color w:val="212121"/>
              </w:rPr>
              <w:fldChar w:fldCharType="begin"/>
            </w:r>
            <w:r>
              <w:rPr>
                <w:rFonts w:ascii="Aptos" w:hAnsi="Aptos"/>
                <w:color w:val="212121"/>
              </w:rPr>
              <w:instrText xml:space="preserve"> INCLUDEPICTURE "/Users/bernardbennink/Library/Group Containers/UBF8T346G9.ms/WebArchiveCopyPasteTempFiles/com.microsoft.Word/logo.png" \* MERGEFORMATINET </w:instrText>
            </w:r>
            <w:r>
              <w:rPr>
                <w:rFonts w:ascii="Aptos" w:hAnsi="Aptos"/>
                <w:color w:val="212121"/>
              </w:rPr>
              <w:fldChar w:fldCharType="separate"/>
            </w:r>
            <w:r>
              <w:rPr>
                <w:rFonts w:ascii="Aptos" w:hAnsi="Aptos"/>
                <w:noProof/>
                <w:color w:val="212121"/>
              </w:rPr>
              <w:drawing>
                <wp:inline distT="0" distB="0" distL="0" distR="0">
                  <wp:extent cx="5760720" cy="952500"/>
                  <wp:effectExtent l="0" t="0" r="5080" b="0"/>
                  <wp:docPr id="1713443892" name="Afbeelding 50" descr="V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VC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952500"/>
                          </a:xfrm>
                          <a:prstGeom prst="rect">
                            <a:avLst/>
                          </a:prstGeom>
                          <a:noFill/>
                          <a:ln>
                            <a:noFill/>
                          </a:ln>
                        </pic:spPr>
                      </pic:pic>
                    </a:graphicData>
                  </a:graphic>
                </wp:inline>
              </w:drawing>
            </w:r>
            <w:r>
              <w:rPr>
                <w:rFonts w:ascii="Aptos" w:hAnsi="Aptos"/>
                <w:color w:val="212121"/>
              </w:rPr>
              <w:fldChar w:fldCharType="end"/>
            </w:r>
          </w:p>
        </w:tc>
        <w:tc>
          <w:tcPr>
            <w:tcW w:w="0" w:type="auto"/>
            <w:hideMark/>
          </w:tcPr>
          <w:p w:rsidR="0076099D" w:rsidRDefault="0076099D">
            <w:pPr>
              <w:pStyle w:val="Kop2"/>
              <w:spacing w:before="225" w:beforeAutospacing="0" w:after="0" w:afterAutospacing="0" w:line="450" w:lineRule="atLeast"/>
              <w:ind w:left="750"/>
              <w:rPr>
                <w:rFonts w:ascii="Arial" w:hAnsi="Arial" w:cs="Arial"/>
                <w:color w:val="28AB59"/>
              </w:rPr>
            </w:pPr>
            <w:r>
              <w:rPr>
                <w:rFonts w:ascii="Arial" w:hAnsi="Arial" w:cs="Arial"/>
                <w:color w:val="28AB59"/>
              </w:rPr>
              <w:t>VCP-Nieuwsbrief 24.04</w:t>
            </w:r>
          </w:p>
        </w:tc>
      </w:tr>
    </w:tbl>
    <w:p w:rsidR="0076099D" w:rsidRDefault="0076099D" w:rsidP="0076099D">
      <w:pPr>
        <w:rPr>
          <w:rFonts w:ascii="Times New Roman" w:hAnsi="Times New Roman" w:cs="Times New Roman"/>
        </w:rPr>
      </w:pPr>
    </w:p>
    <w:p w:rsidR="0076099D" w:rsidRDefault="0044035E" w:rsidP="0076099D">
      <w:r>
        <w:rPr>
          <w:noProof/>
        </w:rPr>
        <w:pict>
          <v:rect id="_x0000_i1033" alt="" style="width:585.75pt;height:.75pt;mso-width-percent:0;mso-height-percent:0;mso-width-percent:0;mso-height-percent:0" o:hrpct="0" o:hralign="center" o:hrstd="t" o:hrnoshade="t" o:hr="t" fillcolor="#28ab59" stroked="f"/>
        </w:pict>
      </w:r>
    </w:p>
    <w:p w:rsidR="0076099D" w:rsidRDefault="0076099D" w:rsidP="0076099D">
      <w:pPr>
        <w:rPr>
          <w:rFonts w:ascii="Arial" w:hAnsi="Arial" w:cs="Arial"/>
          <w:color w:val="212121"/>
        </w:rPr>
      </w:pPr>
      <w:r>
        <w:rPr>
          <w:rStyle w:val="Nadruk"/>
          <w:color w:val="333333"/>
          <w:sz w:val="30"/>
          <w:szCs w:val="30"/>
        </w:rPr>
        <w:t>5 maart 2024</w:t>
      </w:r>
      <w:r>
        <w:rPr>
          <w:rStyle w:val="apple-converted-space"/>
          <w:i/>
          <w:iCs/>
          <w:color w:val="333333"/>
          <w:sz w:val="30"/>
          <w:szCs w:val="30"/>
        </w:rPr>
        <w:t> </w:t>
      </w:r>
    </w:p>
    <w:p w:rsidR="0076099D" w:rsidRDefault="0076099D" w:rsidP="0076099D">
      <w:pPr>
        <w:pStyle w:val="Kop3"/>
        <w:spacing w:before="0" w:beforeAutospacing="0" w:after="0" w:afterAutospacing="0" w:line="450" w:lineRule="atLeast"/>
        <w:rPr>
          <w:rFonts w:ascii="Arial" w:hAnsi="Arial" w:cs="Arial"/>
          <w:color w:val="28AB59"/>
        </w:rPr>
      </w:pPr>
      <w:hyperlink r:id="rId5" w:tooltip="https://vcp.us7.list-manage.com/track/click?u=455ed37ba6eb44df8766b7ae8&amp;id=a6373fe3b5&amp;e=e8a939e96a" w:history="1">
        <w:r>
          <w:rPr>
            <w:rStyle w:val="Hyperlink"/>
            <w:rFonts w:ascii="Arial" w:hAnsi="Arial" w:cs="Arial"/>
            <w:color w:val="28AB59"/>
          </w:rPr>
          <w:t>Uitval WIA in plaats van fatsoenlijk uittreden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6"/>
        <w:gridCol w:w="3136"/>
      </w:tblGrid>
      <w:tr w:rsidR="0076099D" w:rsidTr="0076099D">
        <w:trPr>
          <w:tblCellSpacing w:w="15" w:type="dxa"/>
        </w:trPr>
        <w:tc>
          <w:tcPr>
            <w:tcW w:w="0" w:type="auto"/>
            <w:tcMar>
              <w:top w:w="15" w:type="dxa"/>
              <w:left w:w="15" w:type="dxa"/>
              <w:bottom w:w="15" w:type="dxa"/>
              <w:right w:w="75" w:type="dxa"/>
            </w:tcMar>
            <w:hideMark/>
          </w:tcPr>
          <w:p w:rsidR="0076099D" w:rsidRDefault="0076099D">
            <w:pPr>
              <w:rPr>
                <w:rFonts w:ascii="Times New Roman" w:hAnsi="Times New Roman" w:cs="Times New Roman"/>
              </w:rPr>
            </w:pPr>
            <w:r>
              <w:rPr>
                <w:noProof/>
                <w:color w:val="0078D7"/>
              </w:rPr>
              <w:drawing>
                <wp:inline distT="0" distB="0" distL="0" distR="0">
                  <wp:extent cx="3683635" cy="2447290"/>
                  <wp:effectExtent l="0" t="0" r="0" b="3810"/>
                  <wp:docPr id="395262730" name="Afbeelding 49" descr="Image">
                    <a:hlinkClick xmlns:a="http://schemas.openxmlformats.org/drawingml/2006/main" r:id="rId6" tooltip="&quot;https://vcp.us7.list-manage.com/track/click?u=455ed37ba6eb44df8766b7ae8&amp;id=a8f6460f69&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Image">
                            <a:hlinkClick r:id="rId6" tooltip="&quot;https://vcp.us7.list-manage.com/track/click?u=455ed37ba6eb44df8766b7ae8&amp;id=a8f6460f69&amp;e=e8a939e96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635" cy="244729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76099D" w:rsidRDefault="0076099D">
            <w:pPr>
              <w:pStyle w:val="Normaalweb"/>
              <w:spacing w:line="330" w:lineRule="atLeast"/>
              <w:rPr>
                <w:rFonts w:ascii="Arial" w:hAnsi="Arial" w:cs="Arial"/>
                <w:color w:val="333333"/>
                <w:sz w:val="21"/>
                <w:szCs w:val="21"/>
              </w:rPr>
            </w:pPr>
            <w:r>
              <w:rPr>
                <w:rFonts w:ascii="Arial" w:hAnsi="Arial" w:cs="Arial"/>
                <w:color w:val="333333"/>
                <w:sz w:val="21"/>
                <w:szCs w:val="21"/>
              </w:rPr>
              <w:t>Het UWV maakte eind januari</w:t>
            </w:r>
            <w:r>
              <w:rPr>
                <w:rStyle w:val="apple-converted-space"/>
                <w:rFonts w:ascii="Arial" w:hAnsi="Arial" w:cs="Arial"/>
                <w:color w:val="333333"/>
                <w:sz w:val="21"/>
                <w:szCs w:val="21"/>
              </w:rPr>
              <w:t> </w:t>
            </w:r>
            <w:hyperlink r:id="rId8" w:tooltip="https://vcp.us7.list-manage.com/track/click?u=455ed37ba6eb44df8766b7ae8&amp;id=e55017c612&amp;e=e8a939e96a" w:history="1">
              <w:r>
                <w:rPr>
                  <w:rStyle w:val="Hyperlink"/>
                  <w:rFonts w:ascii="Arial" w:hAnsi="Arial" w:cs="Arial"/>
                  <w:color w:val="0078D7"/>
                  <w:sz w:val="21"/>
                  <w:szCs w:val="21"/>
                </w:rPr>
                <w:t>bekend</w:t>
              </w:r>
            </w:hyperlink>
            <w:r>
              <w:rPr>
                <w:rStyle w:val="apple-converted-space"/>
                <w:rFonts w:ascii="Arial" w:hAnsi="Arial" w:cs="Arial"/>
                <w:color w:val="333333"/>
                <w:sz w:val="21"/>
                <w:szCs w:val="21"/>
              </w:rPr>
              <w:t> </w:t>
            </w:r>
            <w:r>
              <w:rPr>
                <w:rFonts w:ascii="Arial" w:hAnsi="Arial" w:cs="Arial"/>
                <w:color w:val="333333"/>
                <w:sz w:val="21"/>
                <w:szCs w:val="21"/>
              </w:rPr>
              <w:t>wat de uitkeringslasten waren sinds 2022 en welke verwachtingen ze hebben richting 2024. Zij verwachten een stijging tot een totale uitkeringslast van circa 27 miljard euro. De grootste stijging zit bij de WIA bij 60 jaar en ouder.</w:t>
            </w:r>
          </w:p>
          <w:p w:rsidR="0076099D" w:rsidRDefault="0076099D">
            <w:pPr>
              <w:pStyle w:val="Normaalweb"/>
            </w:pPr>
            <w:hyperlink r:id="rId9" w:tooltip="https://vcp.us7.list-manage.com/track/click?u=455ed37ba6eb44df8766b7ae8&amp;id=121f63f868&amp;e=e8a939e96a" w:history="1">
              <w:r>
                <w:rPr>
                  <w:rStyle w:val="Hyperlink"/>
                  <w:rFonts w:ascii="Arial" w:hAnsi="Arial" w:cs="Arial"/>
                  <w:color w:val="28AB59"/>
                  <w:sz w:val="21"/>
                  <w:szCs w:val="21"/>
                </w:rPr>
                <w:t>Lees bericht op de website</w:t>
              </w:r>
            </w:hyperlink>
          </w:p>
        </w:tc>
      </w:tr>
    </w:tbl>
    <w:p w:rsidR="0076099D" w:rsidRDefault="0044035E" w:rsidP="0076099D">
      <w:pPr>
        <w:rPr>
          <w:rFonts w:ascii="Times New Roman" w:hAnsi="Times New Roman" w:cs="Times New Roman"/>
        </w:rPr>
      </w:pPr>
      <w:r>
        <w:rPr>
          <w:noProof/>
        </w:rPr>
        <w:pict>
          <v:rect id="_x0000_i1032" alt="" style="width:585.75pt;height:.75pt;mso-width-percent:0;mso-height-percent:0;mso-width-percent:0;mso-height-percent:0" o:hrpct="0" o:hralign="center" o:hrstd="t" o:hrnoshade="t" o:hr="t" fillcolor="#28ab59" stroked="f"/>
        </w:pict>
      </w:r>
    </w:p>
    <w:p w:rsidR="0076099D" w:rsidRDefault="0076099D" w:rsidP="0076099D">
      <w:pPr>
        <w:rPr>
          <w:rFonts w:ascii="Arial" w:hAnsi="Arial" w:cs="Arial"/>
          <w:color w:val="212121"/>
        </w:rPr>
      </w:pPr>
      <w:r>
        <w:rPr>
          <w:rStyle w:val="Nadruk"/>
          <w:color w:val="333333"/>
          <w:sz w:val="30"/>
          <w:szCs w:val="30"/>
        </w:rPr>
        <w:t>5 maart 2024</w:t>
      </w:r>
      <w:r>
        <w:rPr>
          <w:rStyle w:val="apple-converted-space"/>
          <w:i/>
          <w:iCs/>
          <w:color w:val="333333"/>
          <w:sz w:val="30"/>
          <w:szCs w:val="30"/>
        </w:rPr>
        <w:t> </w:t>
      </w:r>
    </w:p>
    <w:p w:rsidR="0076099D" w:rsidRDefault="0076099D" w:rsidP="0076099D">
      <w:pPr>
        <w:pStyle w:val="Kop3"/>
        <w:spacing w:before="0" w:beforeAutospacing="0" w:after="0" w:afterAutospacing="0" w:line="450" w:lineRule="atLeast"/>
        <w:rPr>
          <w:rFonts w:ascii="Arial" w:hAnsi="Arial" w:cs="Arial"/>
          <w:color w:val="28AB59"/>
        </w:rPr>
      </w:pPr>
      <w:hyperlink r:id="rId10" w:tooltip="https://vcp.us7.list-manage.com/track/click?u=455ed37ba6eb44df8766b7ae8&amp;id=2296e36690&amp;e=e8a939e96a" w:history="1">
        <w:r>
          <w:rPr>
            <w:rStyle w:val="Hyperlink"/>
            <w:rFonts w:ascii="Arial" w:hAnsi="Arial" w:cs="Arial"/>
            <w:color w:val="28AB59"/>
          </w:rPr>
          <w:t>De SZW-campagne moet meer duidelijkheid geven over pensioenen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6"/>
        <w:gridCol w:w="3136"/>
      </w:tblGrid>
      <w:tr w:rsidR="0076099D" w:rsidTr="0076099D">
        <w:trPr>
          <w:tblCellSpacing w:w="15" w:type="dxa"/>
        </w:trPr>
        <w:tc>
          <w:tcPr>
            <w:tcW w:w="0" w:type="auto"/>
            <w:tcMar>
              <w:top w:w="15" w:type="dxa"/>
              <w:left w:w="15" w:type="dxa"/>
              <w:bottom w:w="15" w:type="dxa"/>
              <w:right w:w="75" w:type="dxa"/>
            </w:tcMar>
            <w:hideMark/>
          </w:tcPr>
          <w:p w:rsidR="0076099D" w:rsidRDefault="0076099D">
            <w:pPr>
              <w:rPr>
                <w:rFonts w:ascii="Times New Roman" w:hAnsi="Times New Roman" w:cs="Times New Roman"/>
              </w:rPr>
            </w:pPr>
            <w:r>
              <w:rPr>
                <w:noProof/>
                <w:color w:val="0078D7"/>
              </w:rPr>
              <w:drawing>
                <wp:inline distT="0" distB="0" distL="0" distR="0">
                  <wp:extent cx="3683635" cy="2073275"/>
                  <wp:effectExtent l="0" t="0" r="0" b="0"/>
                  <wp:docPr id="1970905617" name="Afbeelding 48" descr="Image">
                    <a:hlinkClick xmlns:a="http://schemas.openxmlformats.org/drawingml/2006/main" r:id="rId11" tooltip="&quot;https://vcp.us7.list-manage.com/track/click?u=455ed37ba6eb44df8766b7ae8&amp;id=d45a170283&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Image">
                            <a:hlinkClick r:id="rId11" tooltip="&quot;https://vcp.us7.list-manage.com/track/click?u=455ed37ba6eb44df8766b7ae8&amp;id=d45a170283&amp;e=e8a939e96a&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3635" cy="2073275"/>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76099D" w:rsidRDefault="0076099D">
            <w:pPr>
              <w:pStyle w:val="Normaalweb"/>
              <w:spacing w:line="330" w:lineRule="atLeast"/>
              <w:rPr>
                <w:rFonts w:ascii="Arial" w:hAnsi="Arial" w:cs="Arial"/>
                <w:color w:val="333333"/>
                <w:sz w:val="21"/>
                <w:szCs w:val="21"/>
              </w:rPr>
            </w:pPr>
            <w:r>
              <w:rPr>
                <w:rFonts w:ascii="Arial" w:hAnsi="Arial" w:cs="Arial"/>
                <w:color w:val="333333"/>
                <w:sz w:val="21"/>
                <w:szCs w:val="21"/>
              </w:rPr>
              <w:t>Is mijn pensioen goed geregeld? De helft van Nederland twijfelt daar wel eens over, blijkt uit</w:t>
            </w:r>
            <w:r>
              <w:rPr>
                <w:rStyle w:val="apple-converted-space"/>
                <w:rFonts w:ascii="Arial" w:hAnsi="Arial" w:cs="Arial"/>
                <w:color w:val="333333"/>
                <w:sz w:val="21"/>
                <w:szCs w:val="21"/>
              </w:rPr>
              <w:t> </w:t>
            </w:r>
            <w:hyperlink r:id="rId13" w:tooltip="https://vcp.us7.list-manage.com/track/click?u=455ed37ba6eb44df8766b7ae8&amp;id=0e3871fe18&amp;e=e8a939e96a" w:history="1">
              <w:r>
                <w:rPr>
                  <w:rStyle w:val="Hyperlink"/>
                  <w:rFonts w:ascii="Arial" w:hAnsi="Arial" w:cs="Arial"/>
                  <w:color w:val="0078D7"/>
                  <w:sz w:val="21"/>
                  <w:szCs w:val="21"/>
                </w:rPr>
                <w:t>onderzoek</w:t>
              </w:r>
            </w:hyperlink>
            <w:r>
              <w:rPr>
                <w:rFonts w:ascii="Arial" w:hAnsi="Arial" w:cs="Arial"/>
                <w:color w:val="333333"/>
                <w:sz w:val="21"/>
                <w:szCs w:val="21"/>
              </w:rPr>
              <w:t>. Vooral werkenden en pensioengeoriënteerden vrezen dat ze later niet van een goed pensioen kunnen genieten. De campagne van het ministerie van SZW over de veranderingen in de pensioenregels bracht hier enige verandering in.</w:t>
            </w:r>
          </w:p>
          <w:p w:rsidR="0076099D" w:rsidRDefault="0076099D">
            <w:pPr>
              <w:pStyle w:val="Normaalweb"/>
            </w:pPr>
            <w:hyperlink r:id="rId14" w:tooltip="https://vcp.us7.list-manage.com/track/click?u=455ed37ba6eb44df8766b7ae8&amp;id=cda922dac6&amp;e=e8a939e96a" w:history="1">
              <w:r>
                <w:rPr>
                  <w:rStyle w:val="Hyperlink"/>
                  <w:rFonts w:ascii="Arial" w:hAnsi="Arial" w:cs="Arial"/>
                  <w:color w:val="28AB59"/>
                  <w:sz w:val="21"/>
                  <w:szCs w:val="21"/>
                </w:rPr>
                <w:t>Lees bericht op de website</w:t>
              </w:r>
            </w:hyperlink>
          </w:p>
        </w:tc>
      </w:tr>
    </w:tbl>
    <w:p w:rsidR="0076099D" w:rsidRDefault="0044035E" w:rsidP="0076099D">
      <w:pPr>
        <w:rPr>
          <w:rFonts w:ascii="Times New Roman" w:hAnsi="Times New Roman" w:cs="Times New Roman"/>
        </w:rPr>
      </w:pPr>
      <w:r>
        <w:rPr>
          <w:noProof/>
        </w:rPr>
        <w:pict>
          <v:rect id="_x0000_i1031" alt="" style="width:585.75pt;height:.75pt;mso-width-percent:0;mso-height-percent:0;mso-width-percent:0;mso-height-percent:0" o:hrpct="0" o:hralign="center" o:hrstd="t" o:hrnoshade="t" o:hr="t" fillcolor="#28ab59" stroked="f"/>
        </w:pict>
      </w:r>
    </w:p>
    <w:p w:rsidR="0076099D" w:rsidRDefault="0076099D" w:rsidP="0076099D">
      <w:pPr>
        <w:rPr>
          <w:rFonts w:ascii="Arial" w:hAnsi="Arial" w:cs="Arial"/>
          <w:color w:val="212121"/>
        </w:rPr>
      </w:pPr>
      <w:r>
        <w:rPr>
          <w:rStyle w:val="Nadruk"/>
          <w:color w:val="333333"/>
          <w:sz w:val="30"/>
          <w:szCs w:val="30"/>
        </w:rPr>
        <w:lastRenderedPageBreak/>
        <w:t>4 maart 2024</w:t>
      </w:r>
      <w:r>
        <w:rPr>
          <w:rStyle w:val="apple-converted-space"/>
          <w:i/>
          <w:iCs/>
          <w:color w:val="333333"/>
          <w:sz w:val="30"/>
          <w:szCs w:val="30"/>
        </w:rPr>
        <w:t> </w:t>
      </w:r>
    </w:p>
    <w:p w:rsidR="0076099D" w:rsidRDefault="0076099D" w:rsidP="0076099D">
      <w:pPr>
        <w:pStyle w:val="Kop3"/>
        <w:spacing w:before="0" w:beforeAutospacing="0" w:after="0" w:afterAutospacing="0" w:line="450" w:lineRule="atLeast"/>
        <w:rPr>
          <w:rFonts w:ascii="Arial" w:hAnsi="Arial" w:cs="Arial"/>
          <w:color w:val="28AB59"/>
        </w:rPr>
      </w:pPr>
      <w:hyperlink r:id="rId15" w:tooltip="https://vcp.us7.list-manage.com/track/click?u=455ed37ba6eb44df8766b7ae8&amp;id=ba49a852b4&amp;e=e8a939e96a" w:history="1">
        <w:r>
          <w:rPr>
            <w:rStyle w:val="Hyperlink"/>
            <w:rFonts w:ascii="Arial" w:hAnsi="Arial" w:cs="Arial"/>
            <w:color w:val="28AB59"/>
          </w:rPr>
          <w:t>Maakindustrie in Nederland: het fundament van ons verdienvermogen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6"/>
        <w:gridCol w:w="3136"/>
      </w:tblGrid>
      <w:tr w:rsidR="0076099D" w:rsidTr="0076099D">
        <w:trPr>
          <w:tblCellSpacing w:w="15" w:type="dxa"/>
        </w:trPr>
        <w:tc>
          <w:tcPr>
            <w:tcW w:w="0" w:type="auto"/>
            <w:tcMar>
              <w:top w:w="15" w:type="dxa"/>
              <w:left w:w="15" w:type="dxa"/>
              <w:bottom w:w="15" w:type="dxa"/>
              <w:right w:w="75" w:type="dxa"/>
            </w:tcMar>
            <w:hideMark/>
          </w:tcPr>
          <w:p w:rsidR="0076099D" w:rsidRDefault="0076099D">
            <w:pPr>
              <w:rPr>
                <w:rFonts w:ascii="Times New Roman" w:hAnsi="Times New Roman" w:cs="Times New Roman"/>
              </w:rPr>
            </w:pPr>
            <w:r>
              <w:rPr>
                <w:noProof/>
                <w:color w:val="0078D7"/>
              </w:rPr>
              <w:drawing>
                <wp:inline distT="0" distB="0" distL="0" distR="0">
                  <wp:extent cx="3683635" cy="2447290"/>
                  <wp:effectExtent l="0" t="0" r="0" b="3810"/>
                  <wp:docPr id="1111354463" name="Afbeelding 47" descr="Image">
                    <a:hlinkClick xmlns:a="http://schemas.openxmlformats.org/drawingml/2006/main" r:id="rId16" tooltip="&quot;https://vcp.us7.list-manage.com/track/click?u=455ed37ba6eb44df8766b7ae8&amp;id=6a17750cde&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Image">
                            <a:hlinkClick r:id="rId16" tooltip="&quot;https://vcp.us7.list-manage.com/track/click?u=455ed37ba6eb44df8766b7ae8&amp;id=6a17750cde&amp;e=e8a939e96a&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83635" cy="244729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76099D" w:rsidRDefault="0076099D">
            <w:pPr>
              <w:pStyle w:val="Normaalweb"/>
              <w:spacing w:line="330" w:lineRule="atLeast"/>
              <w:rPr>
                <w:rFonts w:ascii="Arial" w:hAnsi="Arial" w:cs="Arial"/>
                <w:color w:val="333333"/>
                <w:sz w:val="21"/>
                <w:szCs w:val="21"/>
              </w:rPr>
            </w:pPr>
            <w:r>
              <w:rPr>
                <w:rFonts w:ascii="Arial" w:hAnsi="Arial" w:cs="Arial"/>
                <w:color w:val="333333"/>
                <w:sz w:val="21"/>
                <w:szCs w:val="21"/>
              </w:rPr>
              <w:t>Eind februari maakte het CBS bekend dat de omzet van de industrie fors is gedaald en dat de grootste daling zich bevindt bij de raffinaderijen en chemie. Vanuit een duurzaamheidsoogpunt lijkt dit goed nieuws, maar de Vakcentrale voor Professionals (VCP) maakt zich zorgen over deze ontwikkeling, omdat er meer fundamentele problemen achter zitten.</w:t>
            </w:r>
          </w:p>
          <w:p w:rsidR="0076099D" w:rsidRDefault="0076099D">
            <w:pPr>
              <w:pStyle w:val="Normaalweb"/>
            </w:pPr>
            <w:hyperlink r:id="rId18" w:tooltip="https://vcp.us7.list-manage.com/track/click?u=455ed37ba6eb44df8766b7ae8&amp;id=bf97dc8d48&amp;e=e8a939e96a" w:history="1">
              <w:r>
                <w:rPr>
                  <w:rStyle w:val="Hyperlink"/>
                  <w:rFonts w:ascii="Arial" w:hAnsi="Arial" w:cs="Arial"/>
                  <w:color w:val="28AB59"/>
                  <w:sz w:val="21"/>
                  <w:szCs w:val="21"/>
                </w:rPr>
                <w:t>Lees bericht op de website</w:t>
              </w:r>
            </w:hyperlink>
          </w:p>
        </w:tc>
      </w:tr>
    </w:tbl>
    <w:p w:rsidR="0076099D" w:rsidRDefault="0044035E" w:rsidP="0076099D">
      <w:pPr>
        <w:rPr>
          <w:rFonts w:ascii="Times New Roman" w:hAnsi="Times New Roman" w:cs="Times New Roman"/>
        </w:rPr>
      </w:pPr>
      <w:r>
        <w:rPr>
          <w:noProof/>
        </w:rPr>
        <w:pict>
          <v:rect id="_x0000_i1030" alt="" style="width:585.75pt;height:.75pt;mso-width-percent:0;mso-height-percent:0;mso-width-percent:0;mso-height-percent:0" o:hrpct="0" o:hralign="center" o:hrstd="t" o:hrnoshade="t" o:hr="t" fillcolor="#28ab59" stroked="f"/>
        </w:pict>
      </w:r>
    </w:p>
    <w:p w:rsidR="0076099D" w:rsidRDefault="0076099D" w:rsidP="0076099D">
      <w:pPr>
        <w:rPr>
          <w:rFonts w:ascii="Arial" w:hAnsi="Arial" w:cs="Arial"/>
          <w:color w:val="212121"/>
        </w:rPr>
      </w:pPr>
      <w:r>
        <w:rPr>
          <w:rStyle w:val="Nadruk"/>
          <w:color w:val="333333"/>
          <w:sz w:val="30"/>
          <w:szCs w:val="30"/>
        </w:rPr>
        <w:t>5 maart 2024</w:t>
      </w:r>
      <w:r>
        <w:rPr>
          <w:rStyle w:val="apple-converted-space"/>
          <w:i/>
          <w:iCs/>
          <w:color w:val="333333"/>
          <w:sz w:val="30"/>
          <w:szCs w:val="30"/>
        </w:rPr>
        <w:t> </w:t>
      </w:r>
    </w:p>
    <w:p w:rsidR="0076099D" w:rsidRDefault="0076099D" w:rsidP="0076099D">
      <w:pPr>
        <w:pStyle w:val="Kop3"/>
        <w:spacing w:before="0" w:beforeAutospacing="0" w:after="0" w:afterAutospacing="0" w:line="450" w:lineRule="atLeast"/>
        <w:rPr>
          <w:rFonts w:ascii="Arial" w:hAnsi="Arial" w:cs="Arial"/>
          <w:color w:val="28AB59"/>
        </w:rPr>
      </w:pPr>
      <w:hyperlink r:id="rId19" w:tooltip="https://vcp.us7.list-manage.com/track/click?u=455ed37ba6eb44df8766b7ae8&amp;id=fd633c486e&amp;e=e8a939e96a" w:history="1">
        <w:r>
          <w:rPr>
            <w:rStyle w:val="Hyperlink"/>
            <w:rFonts w:ascii="Arial" w:hAnsi="Arial" w:cs="Arial"/>
            <w:color w:val="28AB59"/>
          </w:rPr>
          <w:t>Ook CPB ziet eindelijk reden om lonen te verhogen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6"/>
        <w:gridCol w:w="3136"/>
      </w:tblGrid>
      <w:tr w:rsidR="0076099D" w:rsidTr="0076099D">
        <w:trPr>
          <w:tblCellSpacing w:w="15" w:type="dxa"/>
        </w:trPr>
        <w:tc>
          <w:tcPr>
            <w:tcW w:w="0" w:type="auto"/>
            <w:tcMar>
              <w:top w:w="15" w:type="dxa"/>
              <w:left w:w="15" w:type="dxa"/>
              <w:bottom w:w="15" w:type="dxa"/>
              <w:right w:w="75" w:type="dxa"/>
            </w:tcMar>
            <w:hideMark/>
          </w:tcPr>
          <w:p w:rsidR="0076099D" w:rsidRDefault="0076099D">
            <w:pPr>
              <w:rPr>
                <w:rFonts w:ascii="Times New Roman" w:hAnsi="Times New Roman" w:cs="Times New Roman"/>
              </w:rPr>
            </w:pPr>
            <w:r>
              <w:rPr>
                <w:noProof/>
                <w:color w:val="0078D7"/>
              </w:rPr>
              <w:drawing>
                <wp:inline distT="0" distB="0" distL="0" distR="0">
                  <wp:extent cx="3683635" cy="2447290"/>
                  <wp:effectExtent l="0" t="0" r="0" b="3810"/>
                  <wp:docPr id="1810478036" name="Afbeelding 46" descr="Image">
                    <a:hlinkClick xmlns:a="http://schemas.openxmlformats.org/drawingml/2006/main" r:id="rId20" tooltip="&quot;https://vcp.us7.list-manage.com/track/click?u=455ed37ba6eb44df8766b7ae8&amp;id=8073b4b439&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Image">
                            <a:hlinkClick r:id="rId20" tooltip="&quot;https://vcp.us7.list-manage.com/track/click?u=455ed37ba6eb44df8766b7ae8&amp;id=8073b4b439&amp;e=e8a939e96a&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635" cy="244729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76099D" w:rsidRDefault="0076099D">
            <w:pPr>
              <w:pStyle w:val="Normaalweb"/>
              <w:spacing w:line="330" w:lineRule="atLeast"/>
              <w:rPr>
                <w:rFonts w:ascii="Arial" w:hAnsi="Arial" w:cs="Arial"/>
                <w:color w:val="333333"/>
                <w:sz w:val="21"/>
                <w:szCs w:val="21"/>
              </w:rPr>
            </w:pPr>
            <w:r>
              <w:rPr>
                <w:rFonts w:ascii="Arial" w:hAnsi="Arial" w:cs="Arial"/>
                <w:color w:val="333333"/>
                <w:sz w:val="21"/>
                <w:szCs w:val="21"/>
              </w:rPr>
              <w:t>Het Centraal Planbureau (CPB) kwam onlangs met een beschouwing bij het Centraal Economisch Plan (CEP). Een beschouwing over de arbeidsmarkt krapte en de mogelijkheden om daar iets aan te doen. Er is geen simpele oplossing, maar duidelijk is dat het CPB oproept tot het maken van keuzes, het verhogen van de lonen en te investeren in sociale en technologische innovatie. De Vakcentrale voor Professionals (VCP) roept al jaren op tot deze stappen en is blij dat het CPB zich achter onze oproepen schaart.</w:t>
            </w:r>
          </w:p>
          <w:p w:rsidR="0076099D" w:rsidRDefault="0076099D">
            <w:pPr>
              <w:pStyle w:val="Normaalweb"/>
            </w:pPr>
            <w:hyperlink r:id="rId22" w:tooltip="https://vcp.us7.list-manage.com/track/click?u=455ed37ba6eb44df8766b7ae8&amp;id=3cc631677e&amp;e=e8a939e96a" w:history="1">
              <w:r>
                <w:rPr>
                  <w:rStyle w:val="Hyperlink"/>
                  <w:rFonts w:ascii="Arial" w:hAnsi="Arial" w:cs="Arial"/>
                  <w:color w:val="28AB59"/>
                  <w:sz w:val="21"/>
                  <w:szCs w:val="21"/>
                </w:rPr>
                <w:t>Lees bericht op de website</w:t>
              </w:r>
            </w:hyperlink>
          </w:p>
        </w:tc>
      </w:tr>
    </w:tbl>
    <w:p w:rsidR="0076099D" w:rsidRDefault="0044035E" w:rsidP="0076099D">
      <w:pPr>
        <w:rPr>
          <w:rFonts w:ascii="Times New Roman" w:hAnsi="Times New Roman" w:cs="Times New Roman"/>
        </w:rPr>
      </w:pPr>
      <w:r>
        <w:rPr>
          <w:noProof/>
        </w:rPr>
        <w:pict>
          <v:rect id="_x0000_i1029" alt="" style="width:585.75pt;height:.75pt;mso-width-percent:0;mso-height-percent:0;mso-width-percent:0;mso-height-percent:0" o:hrpct="0" o:hralign="center" o:hrstd="t" o:hrnoshade="t" o:hr="t" fillcolor="#28ab59" stroked="f"/>
        </w:pict>
      </w:r>
    </w:p>
    <w:p w:rsidR="0076099D" w:rsidRDefault="0076099D" w:rsidP="0076099D">
      <w:pPr>
        <w:rPr>
          <w:rFonts w:ascii="Arial" w:hAnsi="Arial" w:cs="Arial"/>
          <w:color w:val="212121"/>
        </w:rPr>
      </w:pPr>
      <w:r>
        <w:rPr>
          <w:rStyle w:val="Nadruk"/>
          <w:color w:val="333333"/>
          <w:sz w:val="30"/>
          <w:szCs w:val="30"/>
        </w:rPr>
        <w:lastRenderedPageBreak/>
        <w:t>29 februari 2024</w:t>
      </w:r>
      <w:r>
        <w:rPr>
          <w:rStyle w:val="apple-converted-space"/>
          <w:i/>
          <w:iCs/>
          <w:color w:val="333333"/>
          <w:sz w:val="30"/>
          <w:szCs w:val="30"/>
        </w:rPr>
        <w:t> </w:t>
      </w:r>
    </w:p>
    <w:p w:rsidR="0076099D" w:rsidRDefault="0076099D" w:rsidP="0076099D">
      <w:pPr>
        <w:pStyle w:val="Kop3"/>
        <w:spacing w:before="0" w:beforeAutospacing="0" w:after="0" w:afterAutospacing="0" w:line="450" w:lineRule="atLeast"/>
        <w:rPr>
          <w:rFonts w:ascii="Arial" w:hAnsi="Arial" w:cs="Arial"/>
          <w:color w:val="28AB59"/>
        </w:rPr>
      </w:pPr>
      <w:hyperlink r:id="rId23" w:tooltip="https://vcp.us7.list-manage.com/track/click?u=455ed37ba6eb44df8766b7ae8&amp;id=03bf93de99&amp;e=e8a939e96a" w:history="1">
        <w:r>
          <w:rPr>
            <w:rStyle w:val="Hyperlink"/>
            <w:rFonts w:ascii="Arial" w:hAnsi="Arial" w:cs="Arial"/>
            <w:color w:val="28AB59"/>
          </w:rPr>
          <w:t>VCP ziet kansen in oplossingsrichtingen voor arbeidsongeschiktheidsstelsel</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6"/>
        <w:gridCol w:w="3136"/>
      </w:tblGrid>
      <w:tr w:rsidR="0076099D" w:rsidTr="0076099D">
        <w:trPr>
          <w:tblCellSpacing w:w="15" w:type="dxa"/>
        </w:trPr>
        <w:tc>
          <w:tcPr>
            <w:tcW w:w="0" w:type="auto"/>
            <w:tcMar>
              <w:top w:w="15" w:type="dxa"/>
              <w:left w:w="15" w:type="dxa"/>
              <w:bottom w:w="15" w:type="dxa"/>
              <w:right w:w="75" w:type="dxa"/>
            </w:tcMar>
            <w:hideMark/>
          </w:tcPr>
          <w:p w:rsidR="0076099D" w:rsidRDefault="0076099D">
            <w:pPr>
              <w:rPr>
                <w:rFonts w:ascii="Times New Roman" w:hAnsi="Times New Roman" w:cs="Times New Roman"/>
              </w:rPr>
            </w:pPr>
            <w:r>
              <w:rPr>
                <w:noProof/>
                <w:color w:val="0078D7"/>
              </w:rPr>
              <w:drawing>
                <wp:inline distT="0" distB="0" distL="0" distR="0">
                  <wp:extent cx="3683635" cy="2755900"/>
                  <wp:effectExtent l="0" t="0" r="0" b="0"/>
                  <wp:docPr id="857035671" name="Afbeelding 45" descr="Image">
                    <a:hlinkClick xmlns:a="http://schemas.openxmlformats.org/drawingml/2006/main" r:id="rId24" tooltip="&quot;https://vcp.us7.list-manage.com/track/click?u=455ed37ba6eb44df8766b7ae8&amp;id=6d676466ed&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Image">
                            <a:hlinkClick r:id="rId24" tooltip="&quot;https://vcp.us7.list-manage.com/track/click?u=455ed37ba6eb44df8766b7ae8&amp;id=6d676466ed&amp;e=e8a939e96a&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83635" cy="27559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76099D" w:rsidRDefault="0076099D">
            <w:pPr>
              <w:pStyle w:val="Normaalweb"/>
              <w:spacing w:line="330" w:lineRule="atLeast"/>
              <w:rPr>
                <w:rFonts w:ascii="Arial" w:hAnsi="Arial" w:cs="Arial"/>
                <w:color w:val="333333"/>
                <w:sz w:val="21"/>
                <w:szCs w:val="21"/>
              </w:rPr>
            </w:pPr>
            <w:r>
              <w:rPr>
                <w:rFonts w:ascii="Arial" w:hAnsi="Arial" w:cs="Arial"/>
                <w:color w:val="333333"/>
                <w:sz w:val="21"/>
                <w:szCs w:val="21"/>
              </w:rPr>
              <w:t>De VCP ziet kansen in het rapport over het arbeidsongeschiktheidsstelsel dat vandaag is uitgebracht door de Onafhankelijke Commissie Toekomst Arbeidsongeschiktheidsstelsel (OCTAS). In het rapport staan varianten beschreven, zoals door het demissionaire kabinet is verzocht, met als doel een oplossing te bieden voor de knelpunten in het huidige stelsel. “De VCP vraagt al jaren aandacht voor de problemen met de WIA. De VCP heeft samen met FNV en CNV in een</w:t>
            </w:r>
            <w:r>
              <w:rPr>
                <w:rStyle w:val="apple-converted-space"/>
                <w:rFonts w:ascii="Arial" w:hAnsi="Arial" w:cs="Arial"/>
                <w:color w:val="333333"/>
                <w:sz w:val="21"/>
                <w:szCs w:val="21"/>
              </w:rPr>
              <w:t> </w:t>
            </w:r>
            <w:hyperlink r:id="rId26" w:tooltip="https://vcp.us7.list-manage.com/track/click?u=455ed37ba6eb44df8766b7ae8&amp;id=0d4553455f&amp;e=e8a939e96a" w:history="1">
              <w:r>
                <w:rPr>
                  <w:rStyle w:val="Hyperlink"/>
                  <w:rFonts w:ascii="Arial" w:hAnsi="Arial" w:cs="Arial"/>
                  <w:color w:val="0078D7"/>
                  <w:sz w:val="21"/>
                  <w:szCs w:val="21"/>
                </w:rPr>
                <w:t>witboek</w:t>
              </w:r>
            </w:hyperlink>
            <w:r>
              <w:rPr>
                <w:rStyle w:val="apple-converted-space"/>
                <w:rFonts w:ascii="Arial" w:hAnsi="Arial" w:cs="Arial"/>
                <w:color w:val="333333"/>
                <w:sz w:val="21"/>
                <w:szCs w:val="21"/>
              </w:rPr>
              <w:t> </w:t>
            </w:r>
            <w:r>
              <w:rPr>
                <w:rFonts w:ascii="Arial" w:hAnsi="Arial" w:cs="Arial"/>
                <w:color w:val="333333"/>
                <w:sz w:val="21"/>
                <w:szCs w:val="21"/>
              </w:rPr>
              <w:t>daarvoor oplossingen aangedragen. Er moeten snel concrete acties komen om het WIA-stelsel te verbeteren”, zegt VCP-voorzitter Nic van Holstein.</w:t>
            </w:r>
          </w:p>
          <w:p w:rsidR="0076099D" w:rsidRDefault="0076099D">
            <w:pPr>
              <w:pStyle w:val="Normaalweb"/>
            </w:pPr>
            <w:hyperlink r:id="rId27" w:tooltip="https://vcp.us7.list-manage.com/track/click?u=455ed37ba6eb44df8766b7ae8&amp;id=1ecd9a30d6&amp;e=e8a939e96a" w:history="1">
              <w:r>
                <w:rPr>
                  <w:rStyle w:val="Hyperlink"/>
                  <w:rFonts w:ascii="Arial" w:hAnsi="Arial" w:cs="Arial"/>
                  <w:color w:val="28AB59"/>
                  <w:sz w:val="21"/>
                  <w:szCs w:val="21"/>
                </w:rPr>
                <w:t>Lees bericht op de website</w:t>
              </w:r>
            </w:hyperlink>
          </w:p>
        </w:tc>
      </w:tr>
    </w:tbl>
    <w:p w:rsidR="0076099D" w:rsidRDefault="0044035E" w:rsidP="0076099D">
      <w:pPr>
        <w:rPr>
          <w:rFonts w:ascii="Times New Roman" w:hAnsi="Times New Roman" w:cs="Times New Roman"/>
        </w:rPr>
      </w:pPr>
      <w:r>
        <w:rPr>
          <w:noProof/>
        </w:rPr>
        <w:pict>
          <v:rect id="_x0000_i1028" alt="" style="width:585.75pt;height:.75pt;mso-width-percent:0;mso-height-percent:0;mso-width-percent:0;mso-height-percent:0" o:hrpct="0" o:hralign="center" o:hrstd="t" o:hrnoshade="t" o:hr="t" fillcolor="#28ab59" stroked="f"/>
        </w:pict>
      </w:r>
    </w:p>
    <w:p w:rsidR="0076099D" w:rsidRDefault="0076099D" w:rsidP="0076099D">
      <w:pPr>
        <w:rPr>
          <w:rFonts w:ascii="Arial" w:hAnsi="Arial" w:cs="Arial"/>
          <w:color w:val="212121"/>
        </w:rPr>
      </w:pPr>
      <w:r>
        <w:rPr>
          <w:rStyle w:val="Nadruk"/>
          <w:color w:val="333333"/>
          <w:sz w:val="30"/>
          <w:szCs w:val="30"/>
        </w:rPr>
        <w:t>27 februari 2024</w:t>
      </w:r>
      <w:r>
        <w:rPr>
          <w:rStyle w:val="apple-converted-space"/>
          <w:i/>
          <w:iCs/>
          <w:color w:val="333333"/>
          <w:sz w:val="30"/>
          <w:szCs w:val="30"/>
        </w:rPr>
        <w:t> </w:t>
      </w:r>
    </w:p>
    <w:p w:rsidR="0076099D" w:rsidRDefault="0076099D" w:rsidP="0076099D">
      <w:pPr>
        <w:pStyle w:val="Kop3"/>
        <w:spacing w:before="0" w:beforeAutospacing="0" w:after="0" w:afterAutospacing="0" w:line="450" w:lineRule="atLeast"/>
        <w:rPr>
          <w:rFonts w:ascii="Arial" w:hAnsi="Arial" w:cs="Arial"/>
          <w:color w:val="28AB59"/>
        </w:rPr>
      </w:pPr>
      <w:hyperlink r:id="rId28" w:tooltip="https://vcp.us7.list-manage.com/track/click?u=455ed37ba6eb44df8766b7ae8&amp;id=2faa9d55b7&amp;e=e8a939e96a" w:history="1">
        <w:r>
          <w:rPr>
            <w:rStyle w:val="Hyperlink"/>
            <w:rFonts w:ascii="Arial" w:hAnsi="Arial" w:cs="Arial"/>
            <w:color w:val="28AB59"/>
          </w:rPr>
          <w:t>In gesprek met Nic van Holstein: De poort naar politiek Den Haag</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6"/>
        <w:gridCol w:w="3136"/>
      </w:tblGrid>
      <w:tr w:rsidR="0076099D" w:rsidTr="0076099D">
        <w:trPr>
          <w:tblCellSpacing w:w="15" w:type="dxa"/>
        </w:trPr>
        <w:tc>
          <w:tcPr>
            <w:tcW w:w="0" w:type="auto"/>
            <w:tcMar>
              <w:top w:w="15" w:type="dxa"/>
              <w:left w:w="15" w:type="dxa"/>
              <w:bottom w:w="15" w:type="dxa"/>
              <w:right w:w="75" w:type="dxa"/>
            </w:tcMar>
            <w:hideMark/>
          </w:tcPr>
          <w:p w:rsidR="0076099D" w:rsidRDefault="0076099D">
            <w:pPr>
              <w:rPr>
                <w:rFonts w:ascii="Times New Roman" w:hAnsi="Times New Roman" w:cs="Times New Roman"/>
              </w:rPr>
            </w:pPr>
            <w:r>
              <w:rPr>
                <w:noProof/>
                <w:color w:val="0078D7"/>
              </w:rPr>
              <w:drawing>
                <wp:inline distT="0" distB="0" distL="0" distR="0">
                  <wp:extent cx="3683635" cy="2073275"/>
                  <wp:effectExtent l="0" t="0" r="0" b="0"/>
                  <wp:docPr id="1632568790" name="Afbeelding 44" descr="Image">
                    <a:hlinkClick xmlns:a="http://schemas.openxmlformats.org/drawingml/2006/main" r:id="rId29" tooltip="&quot;https://vcp.us7.list-manage.com/track/click?u=455ed37ba6eb44df8766b7ae8&amp;id=0f1a810d8a&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Image">
                            <a:hlinkClick r:id="rId29" tooltip="&quot;https://vcp.us7.list-manage.com/track/click?u=455ed37ba6eb44df8766b7ae8&amp;id=0f1a810d8a&amp;e=e8a939e96a&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3635" cy="2073275"/>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76099D" w:rsidRDefault="0076099D">
            <w:pPr>
              <w:pStyle w:val="Normaalweb"/>
              <w:spacing w:line="330" w:lineRule="atLeast"/>
              <w:rPr>
                <w:rFonts w:ascii="Arial" w:hAnsi="Arial" w:cs="Arial"/>
                <w:color w:val="333333"/>
                <w:sz w:val="21"/>
                <w:szCs w:val="21"/>
              </w:rPr>
            </w:pPr>
            <w:r>
              <w:rPr>
                <w:rFonts w:ascii="Arial" w:hAnsi="Arial" w:cs="Arial"/>
                <w:color w:val="333333"/>
                <w:sz w:val="21"/>
                <w:szCs w:val="21"/>
              </w:rPr>
              <w:t>In het nieuwste nummer van het</w:t>
            </w:r>
            <w:r>
              <w:rPr>
                <w:rStyle w:val="apple-converted-space"/>
                <w:rFonts w:ascii="Arial" w:hAnsi="Arial" w:cs="Arial"/>
                <w:color w:val="333333"/>
                <w:sz w:val="21"/>
                <w:szCs w:val="21"/>
              </w:rPr>
              <w:t> </w:t>
            </w:r>
            <w:hyperlink r:id="rId31" w:tooltip="https://vcp.us7.list-manage.com/track/click?u=455ed37ba6eb44df8766b7ae8&amp;id=4e65868268&amp;e=e8a939e96a" w:history="1">
              <w:r>
                <w:rPr>
                  <w:rStyle w:val="Hyperlink"/>
                  <w:rFonts w:ascii="Arial" w:hAnsi="Arial" w:cs="Arial"/>
                  <w:color w:val="0078D7"/>
                  <w:sz w:val="21"/>
                  <w:szCs w:val="21"/>
                </w:rPr>
                <w:t>vakblad HZC</w:t>
              </w:r>
            </w:hyperlink>
            <w:r>
              <w:rPr>
                <w:rStyle w:val="apple-converted-space"/>
                <w:rFonts w:ascii="Arial" w:hAnsi="Arial" w:cs="Arial"/>
                <w:color w:val="333333"/>
                <w:sz w:val="21"/>
                <w:szCs w:val="21"/>
              </w:rPr>
              <w:t> </w:t>
            </w:r>
            <w:r>
              <w:rPr>
                <w:rFonts w:ascii="Arial" w:hAnsi="Arial" w:cs="Arial"/>
                <w:color w:val="333333"/>
                <w:sz w:val="21"/>
                <w:szCs w:val="21"/>
              </w:rPr>
              <w:t xml:space="preserve">staat een exclusief interview met Nic van Holstein, voorzitter van de Vakcentrale voor Professionals (VCP). In dit interview gaat Nic in op de belangrijke rol die VCP speelt in de </w:t>
            </w:r>
            <w:r>
              <w:rPr>
                <w:rFonts w:ascii="Arial" w:hAnsi="Arial" w:cs="Arial"/>
                <w:color w:val="333333"/>
                <w:sz w:val="21"/>
                <w:szCs w:val="21"/>
              </w:rPr>
              <w:lastRenderedPageBreak/>
              <w:t>belangenbehartiging van professionals in Nederland.</w:t>
            </w:r>
          </w:p>
          <w:p w:rsidR="0076099D" w:rsidRDefault="0076099D">
            <w:pPr>
              <w:pStyle w:val="Normaalweb"/>
            </w:pPr>
            <w:hyperlink r:id="rId32" w:tooltip="https://vcp.us7.list-manage.com/track/click?u=455ed37ba6eb44df8766b7ae8&amp;id=29a857c0e1&amp;e=e8a939e96a" w:history="1">
              <w:r>
                <w:rPr>
                  <w:rStyle w:val="Hyperlink"/>
                  <w:rFonts w:ascii="Arial" w:hAnsi="Arial" w:cs="Arial"/>
                  <w:color w:val="28AB59"/>
                  <w:sz w:val="21"/>
                  <w:szCs w:val="21"/>
                </w:rPr>
                <w:t>Lees bericht op de website</w:t>
              </w:r>
            </w:hyperlink>
          </w:p>
        </w:tc>
      </w:tr>
    </w:tbl>
    <w:p w:rsidR="0076099D" w:rsidRDefault="0044035E" w:rsidP="0076099D">
      <w:pPr>
        <w:rPr>
          <w:rFonts w:ascii="Times New Roman" w:hAnsi="Times New Roman" w:cs="Times New Roman"/>
        </w:rPr>
      </w:pPr>
      <w:r>
        <w:rPr>
          <w:noProof/>
        </w:rPr>
        <w:lastRenderedPageBreak/>
        <w:pict>
          <v:rect id="_x0000_i1027" alt="" style="width:585.75pt;height:.75pt;mso-width-percent:0;mso-height-percent:0;mso-width-percent:0;mso-height-percent:0" o:hrpct="0" o:hralign="center" o:hrstd="t" o:hrnoshade="t" o:hr="t" fillcolor="#28ab59" stroked="f"/>
        </w:pict>
      </w:r>
    </w:p>
    <w:p w:rsidR="0076099D" w:rsidRDefault="0076099D" w:rsidP="0076099D">
      <w:pPr>
        <w:rPr>
          <w:rFonts w:ascii="Arial" w:hAnsi="Arial" w:cs="Arial"/>
          <w:color w:val="212121"/>
        </w:rPr>
      </w:pPr>
      <w:r>
        <w:rPr>
          <w:rStyle w:val="Nadruk"/>
          <w:color w:val="333333"/>
          <w:sz w:val="30"/>
          <w:szCs w:val="30"/>
        </w:rPr>
        <w:t>22 februari 2024</w:t>
      </w:r>
      <w:r>
        <w:rPr>
          <w:rStyle w:val="apple-converted-space"/>
          <w:i/>
          <w:iCs/>
          <w:color w:val="333333"/>
          <w:sz w:val="30"/>
          <w:szCs w:val="30"/>
        </w:rPr>
        <w:t> </w:t>
      </w:r>
    </w:p>
    <w:p w:rsidR="0076099D" w:rsidRDefault="0076099D" w:rsidP="0076099D">
      <w:pPr>
        <w:pStyle w:val="Kop3"/>
        <w:spacing w:before="0" w:beforeAutospacing="0" w:after="0" w:afterAutospacing="0" w:line="450" w:lineRule="atLeast"/>
        <w:rPr>
          <w:rFonts w:ascii="Arial" w:hAnsi="Arial" w:cs="Arial"/>
          <w:color w:val="28AB59"/>
        </w:rPr>
      </w:pPr>
      <w:hyperlink r:id="rId33" w:tooltip="https://vcp.us7.list-manage.com/track/click?u=455ed37ba6eb44df8766b7ae8&amp;id=773451796f&amp;e=e8a939e96a" w:history="1">
        <w:r>
          <w:rPr>
            <w:rStyle w:val="Hyperlink"/>
            <w:rFonts w:ascii="Arial" w:hAnsi="Arial" w:cs="Arial"/>
            <w:color w:val="28AB59"/>
          </w:rPr>
          <w:t>Meer werknemers bouwen pensioen op!</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6"/>
        <w:gridCol w:w="3136"/>
      </w:tblGrid>
      <w:tr w:rsidR="0076099D" w:rsidTr="0076099D">
        <w:trPr>
          <w:tblCellSpacing w:w="15" w:type="dxa"/>
        </w:trPr>
        <w:tc>
          <w:tcPr>
            <w:tcW w:w="0" w:type="auto"/>
            <w:tcMar>
              <w:top w:w="15" w:type="dxa"/>
              <w:left w:w="15" w:type="dxa"/>
              <w:bottom w:w="15" w:type="dxa"/>
              <w:right w:w="75" w:type="dxa"/>
            </w:tcMar>
            <w:hideMark/>
          </w:tcPr>
          <w:p w:rsidR="0076099D" w:rsidRDefault="0076099D">
            <w:pPr>
              <w:rPr>
                <w:rFonts w:ascii="Times New Roman" w:hAnsi="Times New Roman" w:cs="Times New Roman"/>
              </w:rPr>
            </w:pPr>
            <w:r>
              <w:rPr>
                <w:noProof/>
                <w:color w:val="0078D7"/>
              </w:rPr>
              <w:drawing>
                <wp:inline distT="0" distB="0" distL="0" distR="0">
                  <wp:extent cx="3683635" cy="2433955"/>
                  <wp:effectExtent l="0" t="0" r="0" b="4445"/>
                  <wp:docPr id="754402547" name="Afbeelding 43" descr="Image">
                    <a:hlinkClick xmlns:a="http://schemas.openxmlformats.org/drawingml/2006/main" r:id="rId34" tooltip="&quot;https://vcp.us7.list-manage.com/track/click?u=455ed37ba6eb44df8766b7ae8&amp;id=f7365bfb96&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Image">
                            <a:hlinkClick r:id="rId34" tooltip="&quot;https://vcp.us7.list-manage.com/track/click?u=455ed37ba6eb44df8766b7ae8&amp;id=f7365bfb96&amp;e=e8a939e96a&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3635" cy="2433955"/>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76099D" w:rsidRDefault="0076099D">
            <w:pPr>
              <w:pStyle w:val="Normaalweb"/>
              <w:spacing w:line="330" w:lineRule="atLeast"/>
              <w:rPr>
                <w:rFonts w:ascii="Arial" w:hAnsi="Arial" w:cs="Arial"/>
                <w:color w:val="333333"/>
                <w:sz w:val="21"/>
                <w:szCs w:val="21"/>
              </w:rPr>
            </w:pPr>
            <w:r>
              <w:rPr>
                <w:rFonts w:ascii="Arial" w:hAnsi="Arial" w:cs="Arial"/>
                <w:color w:val="333333"/>
                <w:sz w:val="21"/>
                <w:szCs w:val="21"/>
              </w:rPr>
              <w:t xml:space="preserve">De VCP heeft in 2019 samen met de andere bonden en werkgevers het Aanvalsplan Witte Vlekken ondertekend. Dit plan houdt in dat het aantal </w:t>
            </w:r>
            <w:proofErr w:type="gramStart"/>
            <w:r>
              <w:rPr>
                <w:rFonts w:ascii="Arial" w:hAnsi="Arial" w:cs="Arial"/>
                <w:color w:val="333333"/>
                <w:sz w:val="21"/>
                <w:szCs w:val="21"/>
              </w:rPr>
              <w:t>werknemers  dat</w:t>
            </w:r>
            <w:proofErr w:type="gramEnd"/>
            <w:r>
              <w:rPr>
                <w:rFonts w:ascii="Arial" w:hAnsi="Arial" w:cs="Arial"/>
                <w:color w:val="333333"/>
                <w:sz w:val="21"/>
                <w:szCs w:val="21"/>
              </w:rPr>
              <w:t xml:space="preserve"> geen pensioen  opbouwt in 2027 gehalveerd moet zijn ten opzichte van het aantal van 936.000 in 2019.</w:t>
            </w:r>
          </w:p>
          <w:p w:rsidR="0076099D" w:rsidRDefault="0076099D">
            <w:pPr>
              <w:pStyle w:val="Normaalweb"/>
            </w:pPr>
            <w:hyperlink r:id="rId36" w:tooltip="https://vcp.us7.list-manage.com/track/click?u=455ed37ba6eb44df8766b7ae8&amp;id=cd2d4b8557&amp;e=e8a939e96a" w:history="1">
              <w:r>
                <w:rPr>
                  <w:rStyle w:val="Hyperlink"/>
                  <w:rFonts w:ascii="Arial" w:hAnsi="Arial" w:cs="Arial"/>
                  <w:color w:val="28AB59"/>
                  <w:sz w:val="21"/>
                  <w:szCs w:val="21"/>
                </w:rPr>
                <w:t>Lees bericht op de website</w:t>
              </w:r>
            </w:hyperlink>
          </w:p>
        </w:tc>
      </w:tr>
    </w:tbl>
    <w:p w:rsidR="0076099D" w:rsidRDefault="0044035E" w:rsidP="0076099D">
      <w:pPr>
        <w:rPr>
          <w:rFonts w:ascii="Times New Roman" w:hAnsi="Times New Roman" w:cs="Times New Roman"/>
        </w:rPr>
      </w:pPr>
      <w:r>
        <w:rPr>
          <w:noProof/>
        </w:rPr>
        <w:pict>
          <v:rect id="_x0000_i1026" alt="" style="width:585.75pt;height:.75pt;mso-width-percent:0;mso-height-percent:0;mso-width-percent:0;mso-height-percent:0" o:hrpct="0" o:hralign="center" o:hrstd="t" o:hrnoshade="t" o:hr="t" fillcolor="#28ab59" stroked="f"/>
        </w:pict>
      </w:r>
    </w:p>
    <w:p w:rsidR="0076099D" w:rsidRDefault="0076099D" w:rsidP="0076099D">
      <w:pPr>
        <w:rPr>
          <w:rFonts w:ascii="Arial" w:hAnsi="Arial" w:cs="Arial"/>
          <w:color w:val="212121"/>
        </w:rPr>
      </w:pPr>
      <w:r>
        <w:rPr>
          <w:rStyle w:val="Nadruk"/>
          <w:color w:val="333333"/>
          <w:sz w:val="30"/>
          <w:szCs w:val="30"/>
        </w:rPr>
        <w:t>20 februari 2024</w:t>
      </w:r>
      <w:r>
        <w:rPr>
          <w:rStyle w:val="apple-converted-space"/>
          <w:i/>
          <w:iCs/>
          <w:color w:val="333333"/>
          <w:sz w:val="30"/>
          <w:szCs w:val="30"/>
        </w:rPr>
        <w:t> </w:t>
      </w:r>
    </w:p>
    <w:p w:rsidR="0076099D" w:rsidRDefault="0076099D" w:rsidP="0076099D">
      <w:pPr>
        <w:pStyle w:val="Kop3"/>
        <w:spacing w:before="0" w:beforeAutospacing="0" w:after="0" w:afterAutospacing="0" w:line="450" w:lineRule="atLeast"/>
        <w:rPr>
          <w:rFonts w:ascii="Arial" w:hAnsi="Arial" w:cs="Arial"/>
          <w:color w:val="28AB59"/>
        </w:rPr>
      </w:pPr>
      <w:hyperlink r:id="rId37" w:tooltip="https://vcp.us7.list-manage.com/track/click?u=455ed37ba6eb44df8766b7ae8&amp;id=320e8e1e60&amp;e=e8a939e96a" w:history="1">
        <w:r>
          <w:rPr>
            <w:rStyle w:val="Hyperlink"/>
            <w:rFonts w:ascii="Arial" w:hAnsi="Arial" w:cs="Arial"/>
            <w:color w:val="28AB59"/>
          </w:rPr>
          <w:t>Steun het wetsvoorstel toezicht gelijke kansen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6"/>
        <w:gridCol w:w="3136"/>
      </w:tblGrid>
      <w:tr w:rsidR="0076099D" w:rsidTr="0076099D">
        <w:trPr>
          <w:tblCellSpacing w:w="15" w:type="dxa"/>
        </w:trPr>
        <w:tc>
          <w:tcPr>
            <w:tcW w:w="0" w:type="auto"/>
            <w:tcMar>
              <w:top w:w="15" w:type="dxa"/>
              <w:left w:w="15" w:type="dxa"/>
              <w:bottom w:w="15" w:type="dxa"/>
              <w:right w:w="75" w:type="dxa"/>
            </w:tcMar>
            <w:hideMark/>
          </w:tcPr>
          <w:p w:rsidR="0076099D" w:rsidRDefault="0076099D">
            <w:pPr>
              <w:rPr>
                <w:rFonts w:ascii="Times New Roman" w:hAnsi="Times New Roman" w:cs="Times New Roman"/>
              </w:rPr>
            </w:pPr>
            <w:r>
              <w:rPr>
                <w:noProof/>
                <w:color w:val="0078D7"/>
              </w:rPr>
              <w:drawing>
                <wp:inline distT="0" distB="0" distL="0" distR="0">
                  <wp:extent cx="3683635" cy="2447290"/>
                  <wp:effectExtent l="0" t="0" r="0" b="3810"/>
                  <wp:docPr id="303131584" name="Afbeelding 42" descr="Image">
                    <a:hlinkClick xmlns:a="http://schemas.openxmlformats.org/drawingml/2006/main" r:id="rId38" tooltip="&quot;https://vcp.us7.list-manage.com/track/click?u=455ed37ba6eb44df8766b7ae8&amp;id=6742e34d7e&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Image">
                            <a:hlinkClick r:id="rId38" tooltip="&quot;https://vcp.us7.list-manage.com/track/click?u=455ed37ba6eb44df8766b7ae8&amp;id=6742e34d7e&amp;e=e8a939e96a&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83635" cy="244729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76099D" w:rsidRDefault="0076099D">
            <w:pPr>
              <w:pStyle w:val="Normaalweb"/>
              <w:spacing w:line="330" w:lineRule="atLeast"/>
              <w:rPr>
                <w:rFonts w:ascii="Arial" w:hAnsi="Arial" w:cs="Arial"/>
                <w:color w:val="333333"/>
                <w:sz w:val="21"/>
                <w:szCs w:val="21"/>
              </w:rPr>
            </w:pPr>
            <w:r>
              <w:rPr>
                <w:rFonts w:ascii="Arial" w:hAnsi="Arial" w:cs="Arial"/>
                <w:color w:val="333333"/>
                <w:sz w:val="21"/>
                <w:szCs w:val="21"/>
              </w:rPr>
              <w:t>De Eerste Kamer behandelt binnenkort het wetsvoorstel toezicht gelijke kansen bij werving en selectie. Dit voorstel beoogt discriminatie en vooroordelen in de sollicitatiefase te voorkomen en een rechtvaardige arbeidsmarkt te creëren waar iedereen gelijke kansen heeft. De VCP roept samen met FNV en CNV de Eerste Kamer op om voor deze wet te stemmen.</w:t>
            </w:r>
          </w:p>
          <w:p w:rsidR="0076099D" w:rsidRDefault="0076099D">
            <w:pPr>
              <w:pStyle w:val="Normaalweb"/>
            </w:pPr>
            <w:hyperlink r:id="rId40" w:tooltip="https://vcp.us7.list-manage.com/track/click?u=455ed37ba6eb44df8766b7ae8&amp;id=eed308cf95&amp;e=e8a939e96a" w:history="1">
              <w:r>
                <w:rPr>
                  <w:rStyle w:val="Hyperlink"/>
                  <w:rFonts w:ascii="Arial" w:hAnsi="Arial" w:cs="Arial"/>
                  <w:color w:val="28AB59"/>
                  <w:sz w:val="21"/>
                  <w:szCs w:val="21"/>
                </w:rPr>
                <w:t>Lees bericht op de website</w:t>
              </w:r>
            </w:hyperlink>
          </w:p>
        </w:tc>
      </w:tr>
    </w:tbl>
    <w:p w:rsidR="0076099D" w:rsidRDefault="0044035E" w:rsidP="0076099D">
      <w:pPr>
        <w:rPr>
          <w:rFonts w:ascii="Times New Roman" w:hAnsi="Times New Roman" w:cs="Times New Roman"/>
        </w:rPr>
      </w:pPr>
      <w:r>
        <w:rPr>
          <w:noProof/>
        </w:rPr>
        <w:pict>
          <v:rect id="_x0000_i1025" alt="" style="width:585.75pt;height:.75pt;mso-width-percent:0;mso-height-percent:0;mso-width-percent:0;mso-height-percent:0" o:hrpct="0" o:hralign="center" o:hrstd="t" o:hrnoshade="t" o:hr="t" fillcolor="#28ab59" stroked="f"/>
        </w:pict>
      </w:r>
    </w:p>
    <w:p w:rsidR="0076099D" w:rsidRDefault="0076099D" w:rsidP="0076099D">
      <w:pPr>
        <w:rPr>
          <w:rFonts w:ascii="Arial" w:hAnsi="Arial" w:cs="Arial"/>
          <w:color w:val="212121"/>
        </w:rPr>
      </w:pPr>
      <w:r>
        <w:rPr>
          <w:rStyle w:val="Nadruk"/>
          <w:color w:val="333333"/>
          <w:sz w:val="30"/>
          <w:szCs w:val="30"/>
        </w:rPr>
        <w:t>19 februari 2024</w:t>
      </w:r>
      <w:r>
        <w:rPr>
          <w:rStyle w:val="apple-converted-space"/>
          <w:i/>
          <w:iCs/>
          <w:color w:val="333333"/>
          <w:sz w:val="30"/>
          <w:szCs w:val="30"/>
        </w:rPr>
        <w:t> </w:t>
      </w:r>
    </w:p>
    <w:p w:rsidR="0076099D" w:rsidRDefault="0076099D" w:rsidP="0076099D">
      <w:pPr>
        <w:pStyle w:val="Kop3"/>
        <w:spacing w:before="0" w:beforeAutospacing="0" w:after="0" w:afterAutospacing="0" w:line="450" w:lineRule="atLeast"/>
        <w:rPr>
          <w:rFonts w:ascii="Arial" w:hAnsi="Arial" w:cs="Arial"/>
          <w:color w:val="28AB59"/>
        </w:rPr>
      </w:pPr>
      <w:hyperlink r:id="rId41" w:tooltip="https://vcp.us7.list-manage.com/track/click?u=455ed37ba6eb44df8766b7ae8&amp;id=86ed21ecc0&amp;e=e8a939e96a" w:history="1">
        <w:r>
          <w:rPr>
            <w:rStyle w:val="Hyperlink"/>
            <w:rFonts w:ascii="Arial" w:hAnsi="Arial" w:cs="Arial"/>
            <w:color w:val="28AB59"/>
          </w:rPr>
          <w:t>Stand van de economie: onder de motorkap</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6"/>
        <w:gridCol w:w="3136"/>
      </w:tblGrid>
      <w:tr w:rsidR="0076099D" w:rsidTr="0076099D">
        <w:trPr>
          <w:tblCellSpacing w:w="15" w:type="dxa"/>
        </w:trPr>
        <w:tc>
          <w:tcPr>
            <w:tcW w:w="0" w:type="auto"/>
            <w:tcMar>
              <w:top w:w="15" w:type="dxa"/>
              <w:left w:w="15" w:type="dxa"/>
              <w:bottom w:w="15" w:type="dxa"/>
              <w:right w:w="75" w:type="dxa"/>
            </w:tcMar>
            <w:hideMark/>
          </w:tcPr>
          <w:p w:rsidR="0076099D" w:rsidRDefault="0076099D">
            <w:pPr>
              <w:rPr>
                <w:rFonts w:ascii="Times New Roman" w:hAnsi="Times New Roman" w:cs="Times New Roman"/>
              </w:rPr>
            </w:pPr>
            <w:r>
              <w:rPr>
                <w:noProof/>
                <w:color w:val="0078D7"/>
              </w:rPr>
              <w:lastRenderedPageBreak/>
              <w:drawing>
                <wp:inline distT="0" distB="0" distL="0" distR="0">
                  <wp:extent cx="3683635" cy="2447290"/>
                  <wp:effectExtent l="0" t="0" r="0" b="3810"/>
                  <wp:docPr id="171376951" name="Afbeelding 41" descr="Image">
                    <a:hlinkClick xmlns:a="http://schemas.openxmlformats.org/drawingml/2006/main" r:id="rId42" tooltip="&quot;https://vcp.us7.list-manage.com/track/click?u=455ed37ba6eb44df8766b7ae8&amp;id=8ad831b285&amp;e=e8a939e96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Image">
                            <a:hlinkClick r:id="rId42" tooltip="&quot;https://vcp.us7.list-manage.com/track/click?u=455ed37ba6eb44df8766b7ae8&amp;id=8ad831b285&amp;e=e8a939e96a&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83635" cy="244729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76099D" w:rsidRDefault="0076099D">
            <w:pPr>
              <w:pStyle w:val="Normaalweb"/>
              <w:spacing w:line="330" w:lineRule="atLeast"/>
              <w:rPr>
                <w:rFonts w:ascii="Arial" w:hAnsi="Arial" w:cs="Arial"/>
                <w:color w:val="333333"/>
                <w:sz w:val="21"/>
                <w:szCs w:val="21"/>
              </w:rPr>
            </w:pPr>
            <w:r>
              <w:rPr>
                <w:rFonts w:ascii="Arial" w:hAnsi="Arial" w:cs="Arial"/>
                <w:color w:val="333333"/>
                <w:sz w:val="21"/>
                <w:szCs w:val="21"/>
              </w:rPr>
              <w:t>Afgelopen woensdag maakte het CBS</w:t>
            </w:r>
            <w:r>
              <w:rPr>
                <w:rStyle w:val="apple-converted-space"/>
                <w:rFonts w:ascii="Arial" w:hAnsi="Arial" w:cs="Arial"/>
                <w:color w:val="333333"/>
                <w:sz w:val="21"/>
                <w:szCs w:val="21"/>
              </w:rPr>
              <w:t> </w:t>
            </w:r>
            <w:hyperlink r:id="rId44" w:tooltip="https://vcp.us7.list-manage.com/track/click?u=455ed37ba6eb44df8766b7ae8&amp;id=778d0348c0&amp;e=e8a939e96a" w:history="1">
              <w:r>
                <w:rPr>
                  <w:rStyle w:val="Hyperlink"/>
                  <w:rFonts w:ascii="Arial" w:hAnsi="Arial" w:cs="Arial"/>
                  <w:color w:val="0078D7"/>
                  <w:sz w:val="21"/>
                  <w:szCs w:val="21"/>
                </w:rPr>
                <w:t>bekend</w:t>
              </w:r>
            </w:hyperlink>
            <w:r>
              <w:rPr>
                <w:rStyle w:val="apple-converted-space"/>
                <w:rFonts w:ascii="Arial" w:hAnsi="Arial" w:cs="Arial"/>
                <w:color w:val="333333"/>
                <w:sz w:val="21"/>
                <w:szCs w:val="21"/>
              </w:rPr>
              <w:t> </w:t>
            </w:r>
            <w:r>
              <w:rPr>
                <w:rFonts w:ascii="Arial" w:hAnsi="Arial" w:cs="Arial"/>
                <w:color w:val="333333"/>
                <w:sz w:val="21"/>
                <w:szCs w:val="21"/>
              </w:rPr>
              <w:t>hoe de economie zich ontwikkeld heeft aan het eind van 2023 en wat de snelle raming van de economische groei is. De economie lijkt iets hersteld van twee mindere kwartalen.</w:t>
            </w:r>
          </w:p>
          <w:p w:rsidR="0076099D" w:rsidRDefault="0076099D">
            <w:pPr>
              <w:pStyle w:val="Normaalweb"/>
            </w:pPr>
            <w:hyperlink r:id="rId45" w:tooltip="https://vcp.us7.list-manage.com/track/click?u=455ed37ba6eb44df8766b7ae8&amp;id=e25c49d664&amp;e=e8a939e96a" w:history="1">
              <w:r>
                <w:rPr>
                  <w:rStyle w:val="Hyperlink"/>
                  <w:rFonts w:ascii="Arial" w:hAnsi="Arial" w:cs="Arial"/>
                  <w:color w:val="28AB59"/>
                  <w:sz w:val="21"/>
                  <w:szCs w:val="21"/>
                </w:rPr>
                <w:t>Lees bericht op de website</w:t>
              </w:r>
            </w:hyperlink>
          </w:p>
        </w:tc>
      </w:tr>
    </w:tbl>
    <w:p w:rsidR="008A0F83" w:rsidRDefault="008A0F83"/>
    <w:sectPr w:rsidR="008A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9D"/>
    <w:rsid w:val="0044035E"/>
    <w:rsid w:val="0076099D"/>
    <w:rsid w:val="008A0F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9F2F1-DE61-7F48-B620-603307FC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76099D"/>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76099D"/>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6099D"/>
    <w:rPr>
      <w:color w:val="0563C1" w:themeColor="hyperlink"/>
      <w:u w:val="single"/>
    </w:rPr>
  </w:style>
  <w:style w:type="character" w:styleId="Onopgelostemelding">
    <w:name w:val="Unresolved Mention"/>
    <w:basedOn w:val="Standaardalinea-lettertype"/>
    <w:uiPriority w:val="99"/>
    <w:semiHidden/>
    <w:unhideWhenUsed/>
    <w:rsid w:val="0076099D"/>
    <w:rPr>
      <w:color w:val="605E5C"/>
      <w:shd w:val="clear" w:color="auto" w:fill="E1DFDD"/>
    </w:rPr>
  </w:style>
  <w:style w:type="character" w:customStyle="1" w:styleId="Kop2Char">
    <w:name w:val="Kop 2 Char"/>
    <w:basedOn w:val="Standaardalinea-lettertype"/>
    <w:link w:val="Kop2"/>
    <w:uiPriority w:val="9"/>
    <w:rsid w:val="0076099D"/>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76099D"/>
    <w:rPr>
      <w:rFonts w:ascii="Times New Roman" w:eastAsia="Times New Roman" w:hAnsi="Times New Roman" w:cs="Times New Roman"/>
      <w:b/>
      <w:bCs/>
      <w:kern w:val="0"/>
      <w:sz w:val="27"/>
      <w:szCs w:val="27"/>
      <w:lang w:eastAsia="nl-NL"/>
      <w14:ligatures w14:val="none"/>
    </w:rPr>
  </w:style>
  <w:style w:type="character" w:styleId="Nadruk">
    <w:name w:val="Emphasis"/>
    <w:basedOn w:val="Standaardalinea-lettertype"/>
    <w:uiPriority w:val="20"/>
    <w:qFormat/>
    <w:rsid w:val="0076099D"/>
    <w:rPr>
      <w:i/>
      <w:iCs/>
    </w:rPr>
  </w:style>
  <w:style w:type="character" w:customStyle="1" w:styleId="apple-converted-space">
    <w:name w:val="apple-converted-space"/>
    <w:basedOn w:val="Standaardalinea-lettertype"/>
    <w:rsid w:val="0076099D"/>
  </w:style>
  <w:style w:type="paragraph" w:styleId="Normaalweb">
    <w:name w:val="Normal (Web)"/>
    <w:basedOn w:val="Standaard"/>
    <w:uiPriority w:val="99"/>
    <w:semiHidden/>
    <w:unhideWhenUsed/>
    <w:rsid w:val="0076099D"/>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29790">
      <w:bodyDiv w:val="1"/>
      <w:marLeft w:val="0"/>
      <w:marRight w:val="0"/>
      <w:marTop w:val="0"/>
      <w:marBottom w:val="0"/>
      <w:divBdr>
        <w:top w:val="none" w:sz="0" w:space="0" w:color="auto"/>
        <w:left w:val="none" w:sz="0" w:space="0" w:color="auto"/>
        <w:bottom w:val="none" w:sz="0" w:space="0" w:color="auto"/>
        <w:right w:val="none" w:sz="0" w:space="0" w:color="auto"/>
      </w:divBdr>
      <w:divsChild>
        <w:div w:id="1907497196">
          <w:marLeft w:val="0"/>
          <w:marRight w:val="0"/>
          <w:marTop w:val="0"/>
          <w:marBottom w:val="0"/>
          <w:divBdr>
            <w:top w:val="none" w:sz="0" w:space="0" w:color="auto"/>
            <w:left w:val="none" w:sz="0" w:space="0" w:color="auto"/>
            <w:bottom w:val="none" w:sz="0" w:space="0" w:color="auto"/>
            <w:right w:val="none" w:sz="0" w:space="0" w:color="auto"/>
          </w:divBdr>
        </w:div>
        <w:div w:id="221411283">
          <w:marLeft w:val="0"/>
          <w:marRight w:val="0"/>
          <w:marTop w:val="0"/>
          <w:marBottom w:val="0"/>
          <w:divBdr>
            <w:top w:val="none" w:sz="0" w:space="0" w:color="auto"/>
            <w:left w:val="none" w:sz="0" w:space="0" w:color="auto"/>
            <w:bottom w:val="none" w:sz="0" w:space="0" w:color="auto"/>
            <w:right w:val="none" w:sz="0" w:space="0" w:color="auto"/>
          </w:divBdr>
        </w:div>
        <w:div w:id="1406956740">
          <w:marLeft w:val="0"/>
          <w:marRight w:val="0"/>
          <w:marTop w:val="0"/>
          <w:marBottom w:val="0"/>
          <w:divBdr>
            <w:top w:val="none" w:sz="0" w:space="0" w:color="auto"/>
            <w:left w:val="none" w:sz="0" w:space="0" w:color="auto"/>
            <w:bottom w:val="none" w:sz="0" w:space="0" w:color="auto"/>
            <w:right w:val="none" w:sz="0" w:space="0" w:color="auto"/>
          </w:divBdr>
        </w:div>
        <w:div w:id="1592201089">
          <w:marLeft w:val="0"/>
          <w:marRight w:val="0"/>
          <w:marTop w:val="0"/>
          <w:marBottom w:val="0"/>
          <w:divBdr>
            <w:top w:val="none" w:sz="0" w:space="0" w:color="auto"/>
            <w:left w:val="none" w:sz="0" w:space="0" w:color="auto"/>
            <w:bottom w:val="none" w:sz="0" w:space="0" w:color="auto"/>
            <w:right w:val="none" w:sz="0" w:space="0" w:color="auto"/>
          </w:divBdr>
        </w:div>
        <w:div w:id="2065595591">
          <w:marLeft w:val="0"/>
          <w:marRight w:val="0"/>
          <w:marTop w:val="0"/>
          <w:marBottom w:val="0"/>
          <w:divBdr>
            <w:top w:val="none" w:sz="0" w:space="0" w:color="auto"/>
            <w:left w:val="none" w:sz="0" w:space="0" w:color="auto"/>
            <w:bottom w:val="none" w:sz="0" w:space="0" w:color="auto"/>
            <w:right w:val="none" w:sz="0" w:space="0" w:color="auto"/>
          </w:divBdr>
        </w:div>
        <w:div w:id="563419827">
          <w:marLeft w:val="0"/>
          <w:marRight w:val="0"/>
          <w:marTop w:val="0"/>
          <w:marBottom w:val="0"/>
          <w:divBdr>
            <w:top w:val="none" w:sz="0" w:space="0" w:color="auto"/>
            <w:left w:val="none" w:sz="0" w:space="0" w:color="auto"/>
            <w:bottom w:val="none" w:sz="0" w:space="0" w:color="auto"/>
            <w:right w:val="none" w:sz="0" w:space="0" w:color="auto"/>
          </w:divBdr>
        </w:div>
        <w:div w:id="13266243">
          <w:marLeft w:val="0"/>
          <w:marRight w:val="0"/>
          <w:marTop w:val="0"/>
          <w:marBottom w:val="0"/>
          <w:divBdr>
            <w:top w:val="none" w:sz="0" w:space="0" w:color="auto"/>
            <w:left w:val="none" w:sz="0" w:space="0" w:color="auto"/>
            <w:bottom w:val="none" w:sz="0" w:space="0" w:color="auto"/>
            <w:right w:val="none" w:sz="0" w:space="0" w:color="auto"/>
          </w:divBdr>
        </w:div>
        <w:div w:id="272565097">
          <w:marLeft w:val="0"/>
          <w:marRight w:val="0"/>
          <w:marTop w:val="0"/>
          <w:marBottom w:val="0"/>
          <w:divBdr>
            <w:top w:val="none" w:sz="0" w:space="0" w:color="auto"/>
            <w:left w:val="none" w:sz="0" w:space="0" w:color="auto"/>
            <w:bottom w:val="none" w:sz="0" w:space="0" w:color="auto"/>
            <w:right w:val="none" w:sz="0" w:space="0" w:color="auto"/>
          </w:divBdr>
        </w:div>
        <w:div w:id="1354377581">
          <w:marLeft w:val="0"/>
          <w:marRight w:val="0"/>
          <w:marTop w:val="0"/>
          <w:marBottom w:val="0"/>
          <w:divBdr>
            <w:top w:val="none" w:sz="0" w:space="0" w:color="auto"/>
            <w:left w:val="none" w:sz="0" w:space="0" w:color="auto"/>
            <w:bottom w:val="none" w:sz="0" w:space="0" w:color="auto"/>
            <w:right w:val="none" w:sz="0" w:space="0" w:color="auto"/>
          </w:divBdr>
        </w:div>
      </w:divsChild>
    </w:div>
    <w:div w:id="507790991">
      <w:bodyDiv w:val="1"/>
      <w:marLeft w:val="0"/>
      <w:marRight w:val="0"/>
      <w:marTop w:val="0"/>
      <w:marBottom w:val="0"/>
      <w:divBdr>
        <w:top w:val="none" w:sz="0" w:space="0" w:color="auto"/>
        <w:left w:val="none" w:sz="0" w:space="0" w:color="auto"/>
        <w:bottom w:val="none" w:sz="0" w:space="0" w:color="auto"/>
        <w:right w:val="none" w:sz="0" w:space="0" w:color="auto"/>
      </w:divBdr>
      <w:divsChild>
        <w:div w:id="1406951360">
          <w:marLeft w:val="0"/>
          <w:marRight w:val="0"/>
          <w:marTop w:val="0"/>
          <w:marBottom w:val="0"/>
          <w:divBdr>
            <w:top w:val="none" w:sz="0" w:space="0" w:color="auto"/>
            <w:left w:val="none" w:sz="0" w:space="0" w:color="auto"/>
            <w:bottom w:val="none" w:sz="0" w:space="0" w:color="auto"/>
            <w:right w:val="none" w:sz="0" w:space="0" w:color="auto"/>
          </w:divBdr>
        </w:div>
        <w:div w:id="1723551996">
          <w:marLeft w:val="0"/>
          <w:marRight w:val="0"/>
          <w:marTop w:val="0"/>
          <w:marBottom w:val="0"/>
          <w:divBdr>
            <w:top w:val="none" w:sz="0" w:space="0" w:color="auto"/>
            <w:left w:val="none" w:sz="0" w:space="0" w:color="auto"/>
            <w:bottom w:val="none" w:sz="0" w:space="0" w:color="auto"/>
            <w:right w:val="none" w:sz="0" w:space="0" w:color="auto"/>
          </w:divBdr>
        </w:div>
        <w:div w:id="1190529730">
          <w:marLeft w:val="0"/>
          <w:marRight w:val="0"/>
          <w:marTop w:val="0"/>
          <w:marBottom w:val="0"/>
          <w:divBdr>
            <w:top w:val="none" w:sz="0" w:space="0" w:color="auto"/>
            <w:left w:val="none" w:sz="0" w:space="0" w:color="auto"/>
            <w:bottom w:val="none" w:sz="0" w:space="0" w:color="auto"/>
            <w:right w:val="none" w:sz="0" w:space="0" w:color="auto"/>
          </w:divBdr>
        </w:div>
        <w:div w:id="2090497719">
          <w:marLeft w:val="0"/>
          <w:marRight w:val="0"/>
          <w:marTop w:val="0"/>
          <w:marBottom w:val="0"/>
          <w:divBdr>
            <w:top w:val="none" w:sz="0" w:space="0" w:color="auto"/>
            <w:left w:val="none" w:sz="0" w:space="0" w:color="auto"/>
            <w:bottom w:val="none" w:sz="0" w:space="0" w:color="auto"/>
            <w:right w:val="none" w:sz="0" w:space="0" w:color="auto"/>
          </w:divBdr>
        </w:div>
        <w:div w:id="600727427">
          <w:marLeft w:val="0"/>
          <w:marRight w:val="0"/>
          <w:marTop w:val="0"/>
          <w:marBottom w:val="0"/>
          <w:divBdr>
            <w:top w:val="none" w:sz="0" w:space="0" w:color="auto"/>
            <w:left w:val="none" w:sz="0" w:space="0" w:color="auto"/>
            <w:bottom w:val="none" w:sz="0" w:space="0" w:color="auto"/>
            <w:right w:val="none" w:sz="0" w:space="0" w:color="auto"/>
          </w:divBdr>
        </w:div>
        <w:div w:id="425618007">
          <w:marLeft w:val="0"/>
          <w:marRight w:val="0"/>
          <w:marTop w:val="0"/>
          <w:marBottom w:val="0"/>
          <w:divBdr>
            <w:top w:val="none" w:sz="0" w:space="0" w:color="auto"/>
            <w:left w:val="none" w:sz="0" w:space="0" w:color="auto"/>
            <w:bottom w:val="none" w:sz="0" w:space="0" w:color="auto"/>
            <w:right w:val="none" w:sz="0" w:space="0" w:color="auto"/>
          </w:divBdr>
        </w:div>
        <w:div w:id="1365328084">
          <w:marLeft w:val="0"/>
          <w:marRight w:val="0"/>
          <w:marTop w:val="0"/>
          <w:marBottom w:val="0"/>
          <w:divBdr>
            <w:top w:val="none" w:sz="0" w:space="0" w:color="auto"/>
            <w:left w:val="none" w:sz="0" w:space="0" w:color="auto"/>
            <w:bottom w:val="none" w:sz="0" w:space="0" w:color="auto"/>
            <w:right w:val="none" w:sz="0" w:space="0" w:color="auto"/>
          </w:divBdr>
        </w:div>
        <w:div w:id="1646200604">
          <w:marLeft w:val="0"/>
          <w:marRight w:val="0"/>
          <w:marTop w:val="0"/>
          <w:marBottom w:val="0"/>
          <w:divBdr>
            <w:top w:val="none" w:sz="0" w:space="0" w:color="auto"/>
            <w:left w:val="none" w:sz="0" w:space="0" w:color="auto"/>
            <w:bottom w:val="none" w:sz="0" w:space="0" w:color="auto"/>
            <w:right w:val="none" w:sz="0" w:space="0" w:color="auto"/>
          </w:divBdr>
        </w:div>
        <w:div w:id="74939712">
          <w:marLeft w:val="0"/>
          <w:marRight w:val="0"/>
          <w:marTop w:val="0"/>
          <w:marBottom w:val="0"/>
          <w:divBdr>
            <w:top w:val="none" w:sz="0" w:space="0" w:color="auto"/>
            <w:left w:val="none" w:sz="0" w:space="0" w:color="auto"/>
            <w:bottom w:val="none" w:sz="0" w:space="0" w:color="auto"/>
            <w:right w:val="none" w:sz="0" w:space="0" w:color="auto"/>
          </w:divBdr>
        </w:div>
      </w:divsChild>
    </w:div>
    <w:div w:id="1555653664">
      <w:bodyDiv w:val="1"/>
      <w:marLeft w:val="0"/>
      <w:marRight w:val="0"/>
      <w:marTop w:val="0"/>
      <w:marBottom w:val="0"/>
      <w:divBdr>
        <w:top w:val="none" w:sz="0" w:space="0" w:color="auto"/>
        <w:left w:val="none" w:sz="0" w:space="0" w:color="auto"/>
        <w:bottom w:val="none" w:sz="0" w:space="0" w:color="auto"/>
        <w:right w:val="none" w:sz="0" w:space="0" w:color="auto"/>
      </w:divBdr>
      <w:divsChild>
        <w:div w:id="165363730">
          <w:marLeft w:val="0"/>
          <w:marRight w:val="0"/>
          <w:marTop w:val="0"/>
          <w:marBottom w:val="0"/>
          <w:divBdr>
            <w:top w:val="none" w:sz="0" w:space="0" w:color="auto"/>
            <w:left w:val="none" w:sz="0" w:space="0" w:color="auto"/>
            <w:bottom w:val="none" w:sz="0" w:space="0" w:color="auto"/>
            <w:right w:val="none" w:sz="0" w:space="0" w:color="auto"/>
          </w:divBdr>
        </w:div>
        <w:div w:id="816844299">
          <w:marLeft w:val="0"/>
          <w:marRight w:val="0"/>
          <w:marTop w:val="0"/>
          <w:marBottom w:val="0"/>
          <w:divBdr>
            <w:top w:val="none" w:sz="0" w:space="0" w:color="auto"/>
            <w:left w:val="none" w:sz="0" w:space="0" w:color="auto"/>
            <w:bottom w:val="none" w:sz="0" w:space="0" w:color="auto"/>
            <w:right w:val="none" w:sz="0" w:space="0" w:color="auto"/>
          </w:divBdr>
        </w:div>
        <w:div w:id="524170041">
          <w:marLeft w:val="0"/>
          <w:marRight w:val="0"/>
          <w:marTop w:val="0"/>
          <w:marBottom w:val="0"/>
          <w:divBdr>
            <w:top w:val="none" w:sz="0" w:space="0" w:color="auto"/>
            <w:left w:val="none" w:sz="0" w:space="0" w:color="auto"/>
            <w:bottom w:val="none" w:sz="0" w:space="0" w:color="auto"/>
            <w:right w:val="none" w:sz="0" w:space="0" w:color="auto"/>
          </w:divBdr>
        </w:div>
        <w:div w:id="25644284">
          <w:marLeft w:val="0"/>
          <w:marRight w:val="0"/>
          <w:marTop w:val="0"/>
          <w:marBottom w:val="0"/>
          <w:divBdr>
            <w:top w:val="none" w:sz="0" w:space="0" w:color="auto"/>
            <w:left w:val="none" w:sz="0" w:space="0" w:color="auto"/>
            <w:bottom w:val="none" w:sz="0" w:space="0" w:color="auto"/>
            <w:right w:val="none" w:sz="0" w:space="0" w:color="auto"/>
          </w:divBdr>
        </w:div>
        <w:div w:id="161552493">
          <w:marLeft w:val="0"/>
          <w:marRight w:val="0"/>
          <w:marTop w:val="0"/>
          <w:marBottom w:val="0"/>
          <w:divBdr>
            <w:top w:val="none" w:sz="0" w:space="0" w:color="auto"/>
            <w:left w:val="none" w:sz="0" w:space="0" w:color="auto"/>
            <w:bottom w:val="none" w:sz="0" w:space="0" w:color="auto"/>
            <w:right w:val="none" w:sz="0" w:space="0" w:color="auto"/>
          </w:divBdr>
        </w:div>
        <w:div w:id="1239633937">
          <w:marLeft w:val="0"/>
          <w:marRight w:val="0"/>
          <w:marTop w:val="0"/>
          <w:marBottom w:val="0"/>
          <w:divBdr>
            <w:top w:val="none" w:sz="0" w:space="0" w:color="auto"/>
            <w:left w:val="none" w:sz="0" w:space="0" w:color="auto"/>
            <w:bottom w:val="none" w:sz="0" w:space="0" w:color="auto"/>
            <w:right w:val="none" w:sz="0" w:space="0" w:color="auto"/>
          </w:divBdr>
        </w:div>
        <w:div w:id="2144957058">
          <w:marLeft w:val="0"/>
          <w:marRight w:val="0"/>
          <w:marTop w:val="0"/>
          <w:marBottom w:val="0"/>
          <w:divBdr>
            <w:top w:val="none" w:sz="0" w:space="0" w:color="auto"/>
            <w:left w:val="none" w:sz="0" w:space="0" w:color="auto"/>
            <w:bottom w:val="none" w:sz="0" w:space="0" w:color="auto"/>
            <w:right w:val="none" w:sz="0" w:space="0" w:color="auto"/>
          </w:divBdr>
        </w:div>
        <w:div w:id="233124641">
          <w:marLeft w:val="0"/>
          <w:marRight w:val="0"/>
          <w:marTop w:val="0"/>
          <w:marBottom w:val="0"/>
          <w:divBdr>
            <w:top w:val="none" w:sz="0" w:space="0" w:color="auto"/>
            <w:left w:val="none" w:sz="0" w:space="0" w:color="auto"/>
            <w:bottom w:val="none" w:sz="0" w:space="0" w:color="auto"/>
            <w:right w:val="none" w:sz="0" w:space="0" w:color="auto"/>
          </w:divBdr>
        </w:div>
        <w:div w:id="1931308057">
          <w:marLeft w:val="0"/>
          <w:marRight w:val="0"/>
          <w:marTop w:val="0"/>
          <w:marBottom w:val="0"/>
          <w:divBdr>
            <w:top w:val="none" w:sz="0" w:space="0" w:color="auto"/>
            <w:left w:val="none" w:sz="0" w:space="0" w:color="auto"/>
            <w:bottom w:val="none" w:sz="0" w:space="0" w:color="auto"/>
            <w:right w:val="none" w:sz="0" w:space="0" w:color="auto"/>
          </w:divBdr>
        </w:div>
      </w:divsChild>
    </w:div>
    <w:div w:id="1655335707">
      <w:bodyDiv w:val="1"/>
      <w:marLeft w:val="0"/>
      <w:marRight w:val="0"/>
      <w:marTop w:val="0"/>
      <w:marBottom w:val="0"/>
      <w:divBdr>
        <w:top w:val="none" w:sz="0" w:space="0" w:color="auto"/>
        <w:left w:val="none" w:sz="0" w:space="0" w:color="auto"/>
        <w:bottom w:val="none" w:sz="0" w:space="0" w:color="auto"/>
        <w:right w:val="none" w:sz="0" w:space="0" w:color="auto"/>
      </w:divBdr>
      <w:divsChild>
        <w:div w:id="1820883825">
          <w:marLeft w:val="0"/>
          <w:marRight w:val="0"/>
          <w:marTop w:val="0"/>
          <w:marBottom w:val="0"/>
          <w:divBdr>
            <w:top w:val="none" w:sz="0" w:space="0" w:color="auto"/>
            <w:left w:val="none" w:sz="0" w:space="0" w:color="auto"/>
            <w:bottom w:val="none" w:sz="0" w:space="0" w:color="auto"/>
            <w:right w:val="none" w:sz="0" w:space="0" w:color="auto"/>
          </w:divBdr>
        </w:div>
        <w:div w:id="1417290341">
          <w:marLeft w:val="0"/>
          <w:marRight w:val="0"/>
          <w:marTop w:val="0"/>
          <w:marBottom w:val="0"/>
          <w:divBdr>
            <w:top w:val="none" w:sz="0" w:space="0" w:color="auto"/>
            <w:left w:val="none" w:sz="0" w:space="0" w:color="auto"/>
            <w:bottom w:val="none" w:sz="0" w:space="0" w:color="auto"/>
            <w:right w:val="none" w:sz="0" w:space="0" w:color="auto"/>
          </w:divBdr>
        </w:div>
        <w:div w:id="439178433">
          <w:marLeft w:val="0"/>
          <w:marRight w:val="0"/>
          <w:marTop w:val="0"/>
          <w:marBottom w:val="0"/>
          <w:divBdr>
            <w:top w:val="none" w:sz="0" w:space="0" w:color="auto"/>
            <w:left w:val="none" w:sz="0" w:space="0" w:color="auto"/>
            <w:bottom w:val="none" w:sz="0" w:space="0" w:color="auto"/>
            <w:right w:val="none" w:sz="0" w:space="0" w:color="auto"/>
          </w:divBdr>
        </w:div>
        <w:div w:id="1229925777">
          <w:marLeft w:val="0"/>
          <w:marRight w:val="0"/>
          <w:marTop w:val="0"/>
          <w:marBottom w:val="0"/>
          <w:divBdr>
            <w:top w:val="none" w:sz="0" w:space="0" w:color="auto"/>
            <w:left w:val="none" w:sz="0" w:space="0" w:color="auto"/>
            <w:bottom w:val="none" w:sz="0" w:space="0" w:color="auto"/>
            <w:right w:val="none" w:sz="0" w:space="0" w:color="auto"/>
          </w:divBdr>
        </w:div>
        <w:div w:id="986202945">
          <w:marLeft w:val="0"/>
          <w:marRight w:val="0"/>
          <w:marTop w:val="0"/>
          <w:marBottom w:val="0"/>
          <w:divBdr>
            <w:top w:val="none" w:sz="0" w:space="0" w:color="auto"/>
            <w:left w:val="none" w:sz="0" w:space="0" w:color="auto"/>
            <w:bottom w:val="none" w:sz="0" w:space="0" w:color="auto"/>
            <w:right w:val="none" w:sz="0" w:space="0" w:color="auto"/>
          </w:divBdr>
        </w:div>
        <w:div w:id="1783302063">
          <w:marLeft w:val="0"/>
          <w:marRight w:val="0"/>
          <w:marTop w:val="0"/>
          <w:marBottom w:val="0"/>
          <w:divBdr>
            <w:top w:val="none" w:sz="0" w:space="0" w:color="auto"/>
            <w:left w:val="none" w:sz="0" w:space="0" w:color="auto"/>
            <w:bottom w:val="none" w:sz="0" w:space="0" w:color="auto"/>
            <w:right w:val="none" w:sz="0" w:space="0" w:color="auto"/>
          </w:divBdr>
        </w:div>
        <w:div w:id="233516584">
          <w:marLeft w:val="0"/>
          <w:marRight w:val="0"/>
          <w:marTop w:val="0"/>
          <w:marBottom w:val="0"/>
          <w:divBdr>
            <w:top w:val="none" w:sz="0" w:space="0" w:color="auto"/>
            <w:left w:val="none" w:sz="0" w:space="0" w:color="auto"/>
            <w:bottom w:val="none" w:sz="0" w:space="0" w:color="auto"/>
            <w:right w:val="none" w:sz="0" w:space="0" w:color="auto"/>
          </w:divBdr>
        </w:div>
        <w:div w:id="160046789">
          <w:marLeft w:val="0"/>
          <w:marRight w:val="0"/>
          <w:marTop w:val="0"/>
          <w:marBottom w:val="0"/>
          <w:divBdr>
            <w:top w:val="none" w:sz="0" w:space="0" w:color="auto"/>
            <w:left w:val="none" w:sz="0" w:space="0" w:color="auto"/>
            <w:bottom w:val="none" w:sz="0" w:space="0" w:color="auto"/>
            <w:right w:val="none" w:sz="0" w:space="0" w:color="auto"/>
          </w:divBdr>
        </w:div>
        <w:div w:id="406000904">
          <w:marLeft w:val="0"/>
          <w:marRight w:val="0"/>
          <w:marTop w:val="0"/>
          <w:marBottom w:val="0"/>
          <w:divBdr>
            <w:top w:val="none" w:sz="0" w:space="0" w:color="auto"/>
            <w:left w:val="none" w:sz="0" w:space="0" w:color="auto"/>
            <w:bottom w:val="none" w:sz="0" w:space="0" w:color="auto"/>
            <w:right w:val="none" w:sz="0" w:space="0" w:color="auto"/>
          </w:divBdr>
        </w:div>
      </w:divsChild>
    </w:div>
    <w:div w:id="1879858986">
      <w:bodyDiv w:val="1"/>
      <w:marLeft w:val="0"/>
      <w:marRight w:val="0"/>
      <w:marTop w:val="0"/>
      <w:marBottom w:val="0"/>
      <w:divBdr>
        <w:top w:val="none" w:sz="0" w:space="0" w:color="auto"/>
        <w:left w:val="none" w:sz="0" w:space="0" w:color="auto"/>
        <w:bottom w:val="none" w:sz="0" w:space="0" w:color="auto"/>
        <w:right w:val="none" w:sz="0" w:space="0" w:color="auto"/>
      </w:divBdr>
      <w:divsChild>
        <w:div w:id="47002464">
          <w:marLeft w:val="0"/>
          <w:marRight w:val="0"/>
          <w:marTop w:val="0"/>
          <w:marBottom w:val="0"/>
          <w:divBdr>
            <w:top w:val="none" w:sz="0" w:space="0" w:color="auto"/>
            <w:left w:val="none" w:sz="0" w:space="0" w:color="auto"/>
            <w:bottom w:val="none" w:sz="0" w:space="0" w:color="auto"/>
            <w:right w:val="none" w:sz="0" w:space="0" w:color="auto"/>
          </w:divBdr>
        </w:div>
        <w:div w:id="1677884464">
          <w:marLeft w:val="0"/>
          <w:marRight w:val="0"/>
          <w:marTop w:val="0"/>
          <w:marBottom w:val="0"/>
          <w:divBdr>
            <w:top w:val="none" w:sz="0" w:space="0" w:color="auto"/>
            <w:left w:val="none" w:sz="0" w:space="0" w:color="auto"/>
            <w:bottom w:val="none" w:sz="0" w:space="0" w:color="auto"/>
            <w:right w:val="none" w:sz="0" w:space="0" w:color="auto"/>
          </w:divBdr>
        </w:div>
        <w:div w:id="1911186330">
          <w:marLeft w:val="0"/>
          <w:marRight w:val="0"/>
          <w:marTop w:val="0"/>
          <w:marBottom w:val="0"/>
          <w:divBdr>
            <w:top w:val="none" w:sz="0" w:space="0" w:color="auto"/>
            <w:left w:val="none" w:sz="0" w:space="0" w:color="auto"/>
            <w:bottom w:val="none" w:sz="0" w:space="0" w:color="auto"/>
            <w:right w:val="none" w:sz="0" w:space="0" w:color="auto"/>
          </w:divBdr>
        </w:div>
        <w:div w:id="1941833320">
          <w:marLeft w:val="0"/>
          <w:marRight w:val="0"/>
          <w:marTop w:val="0"/>
          <w:marBottom w:val="0"/>
          <w:divBdr>
            <w:top w:val="none" w:sz="0" w:space="0" w:color="auto"/>
            <w:left w:val="none" w:sz="0" w:space="0" w:color="auto"/>
            <w:bottom w:val="none" w:sz="0" w:space="0" w:color="auto"/>
            <w:right w:val="none" w:sz="0" w:space="0" w:color="auto"/>
          </w:divBdr>
        </w:div>
        <w:div w:id="733818684">
          <w:marLeft w:val="0"/>
          <w:marRight w:val="0"/>
          <w:marTop w:val="0"/>
          <w:marBottom w:val="0"/>
          <w:divBdr>
            <w:top w:val="none" w:sz="0" w:space="0" w:color="auto"/>
            <w:left w:val="none" w:sz="0" w:space="0" w:color="auto"/>
            <w:bottom w:val="none" w:sz="0" w:space="0" w:color="auto"/>
            <w:right w:val="none" w:sz="0" w:space="0" w:color="auto"/>
          </w:divBdr>
        </w:div>
        <w:div w:id="1331954044">
          <w:marLeft w:val="0"/>
          <w:marRight w:val="0"/>
          <w:marTop w:val="0"/>
          <w:marBottom w:val="0"/>
          <w:divBdr>
            <w:top w:val="none" w:sz="0" w:space="0" w:color="auto"/>
            <w:left w:val="none" w:sz="0" w:space="0" w:color="auto"/>
            <w:bottom w:val="none" w:sz="0" w:space="0" w:color="auto"/>
            <w:right w:val="none" w:sz="0" w:space="0" w:color="auto"/>
          </w:divBdr>
        </w:div>
        <w:div w:id="907886440">
          <w:marLeft w:val="0"/>
          <w:marRight w:val="0"/>
          <w:marTop w:val="0"/>
          <w:marBottom w:val="0"/>
          <w:divBdr>
            <w:top w:val="none" w:sz="0" w:space="0" w:color="auto"/>
            <w:left w:val="none" w:sz="0" w:space="0" w:color="auto"/>
            <w:bottom w:val="none" w:sz="0" w:space="0" w:color="auto"/>
            <w:right w:val="none" w:sz="0" w:space="0" w:color="auto"/>
          </w:divBdr>
        </w:div>
        <w:div w:id="98374890">
          <w:marLeft w:val="0"/>
          <w:marRight w:val="0"/>
          <w:marTop w:val="0"/>
          <w:marBottom w:val="0"/>
          <w:divBdr>
            <w:top w:val="none" w:sz="0" w:space="0" w:color="auto"/>
            <w:left w:val="none" w:sz="0" w:space="0" w:color="auto"/>
            <w:bottom w:val="none" w:sz="0" w:space="0" w:color="auto"/>
            <w:right w:val="none" w:sz="0" w:space="0" w:color="auto"/>
          </w:divBdr>
        </w:div>
        <w:div w:id="327490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cp.us7.list-manage.com/track/click?u=455ed37ba6eb44df8766b7ae8&amp;id=0e3871fe18&amp;e=e8a939e96a" TargetMode="External"/><Relationship Id="rId18" Type="http://schemas.openxmlformats.org/officeDocument/2006/relationships/hyperlink" Target="https://vcp.us7.list-manage.com/track/click?u=455ed37ba6eb44df8766b7ae8&amp;id=bf97dc8d48&amp;e=e8a939e96a" TargetMode="External"/><Relationship Id="rId26" Type="http://schemas.openxmlformats.org/officeDocument/2006/relationships/hyperlink" Target="https://vcp.us7.list-manage.com/track/click?u=455ed37ba6eb44df8766b7ae8&amp;id=0d4553455f&amp;e=e8a939e96a" TargetMode="External"/><Relationship Id="rId39" Type="http://schemas.openxmlformats.org/officeDocument/2006/relationships/image" Target="media/image9.jpeg"/><Relationship Id="rId21" Type="http://schemas.openxmlformats.org/officeDocument/2006/relationships/image" Target="media/image5.jpeg"/><Relationship Id="rId34" Type="http://schemas.openxmlformats.org/officeDocument/2006/relationships/hyperlink" Target="https://vcp.us7.list-manage.com/track/click?u=455ed37ba6eb44df8766b7ae8&amp;id=f7365bfb96&amp;e=e8a939e96a" TargetMode="External"/><Relationship Id="rId42" Type="http://schemas.openxmlformats.org/officeDocument/2006/relationships/hyperlink" Target="https://vcp.us7.list-manage.com/track/click?u=455ed37ba6eb44df8766b7ae8&amp;id=8ad831b285&amp;e=e8a939e96a" TargetMode="External"/><Relationship Id="rId47"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s://vcp.us7.list-manage.com/track/click?u=455ed37ba6eb44df8766b7ae8&amp;id=6a17750cde&amp;e=e8a939e96a" TargetMode="External"/><Relationship Id="rId29" Type="http://schemas.openxmlformats.org/officeDocument/2006/relationships/hyperlink" Target="https://vcp.us7.list-manage.com/track/click?u=455ed37ba6eb44df8766b7ae8&amp;id=0f1a810d8a&amp;e=e8a939e96a" TargetMode="External"/><Relationship Id="rId1" Type="http://schemas.openxmlformats.org/officeDocument/2006/relationships/styles" Target="styles.xml"/><Relationship Id="rId6" Type="http://schemas.openxmlformats.org/officeDocument/2006/relationships/hyperlink" Target="https://vcp.us7.list-manage.com/track/click?u=455ed37ba6eb44df8766b7ae8&amp;id=a8f6460f69&amp;e=e8a939e96a" TargetMode="External"/><Relationship Id="rId11" Type="http://schemas.openxmlformats.org/officeDocument/2006/relationships/hyperlink" Target="https://vcp.us7.list-manage.com/track/click?u=455ed37ba6eb44df8766b7ae8&amp;id=d45a170283&amp;e=e8a939e96a" TargetMode="External"/><Relationship Id="rId24" Type="http://schemas.openxmlformats.org/officeDocument/2006/relationships/hyperlink" Target="https://vcp.us7.list-manage.com/track/click?u=455ed37ba6eb44df8766b7ae8&amp;id=6d676466ed&amp;e=e8a939e96a" TargetMode="External"/><Relationship Id="rId32" Type="http://schemas.openxmlformats.org/officeDocument/2006/relationships/hyperlink" Target="https://vcp.us7.list-manage.com/track/click?u=455ed37ba6eb44df8766b7ae8&amp;id=29a857c0e1&amp;e=e8a939e96a" TargetMode="External"/><Relationship Id="rId37" Type="http://schemas.openxmlformats.org/officeDocument/2006/relationships/hyperlink" Target="https://vcp.us7.list-manage.com/track/click?u=455ed37ba6eb44df8766b7ae8&amp;id=320e8e1e60&amp;e=e8a939e96a" TargetMode="External"/><Relationship Id="rId40" Type="http://schemas.openxmlformats.org/officeDocument/2006/relationships/hyperlink" Target="https://vcp.us7.list-manage.com/track/click?u=455ed37ba6eb44df8766b7ae8&amp;id=eed308cf95&amp;e=e8a939e96a" TargetMode="External"/><Relationship Id="rId45" Type="http://schemas.openxmlformats.org/officeDocument/2006/relationships/hyperlink" Target="https://vcp.us7.list-manage.com/track/click?u=455ed37ba6eb44df8766b7ae8&amp;id=e25c49d664&amp;e=e8a939e96a" TargetMode="External"/><Relationship Id="rId5" Type="http://schemas.openxmlformats.org/officeDocument/2006/relationships/hyperlink" Target="https://vcp.us7.list-manage.com/track/click?u=455ed37ba6eb44df8766b7ae8&amp;id=a6373fe3b5&amp;e=e8a939e96a" TargetMode="External"/><Relationship Id="rId15" Type="http://schemas.openxmlformats.org/officeDocument/2006/relationships/hyperlink" Target="https://vcp.us7.list-manage.com/track/click?u=455ed37ba6eb44df8766b7ae8&amp;id=ba49a852b4&amp;e=e8a939e96a" TargetMode="External"/><Relationship Id="rId23" Type="http://schemas.openxmlformats.org/officeDocument/2006/relationships/hyperlink" Target="https://vcp.us7.list-manage.com/track/click?u=455ed37ba6eb44df8766b7ae8&amp;id=03bf93de99&amp;e=e8a939e96a" TargetMode="External"/><Relationship Id="rId28" Type="http://schemas.openxmlformats.org/officeDocument/2006/relationships/hyperlink" Target="https://vcp.us7.list-manage.com/track/click?u=455ed37ba6eb44df8766b7ae8&amp;id=2faa9d55b7&amp;e=e8a939e96a" TargetMode="External"/><Relationship Id="rId36" Type="http://schemas.openxmlformats.org/officeDocument/2006/relationships/hyperlink" Target="https://vcp.us7.list-manage.com/track/click?u=455ed37ba6eb44df8766b7ae8&amp;id=cd2d4b8557&amp;e=e8a939e96a" TargetMode="External"/><Relationship Id="rId10" Type="http://schemas.openxmlformats.org/officeDocument/2006/relationships/hyperlink" Target="https://vcp.us7.list-manage.com/track/click?u=455ed37ba6eb44df8766b7ae8&amp;id=2296e36690&amp;e=e8a939e96a" TargetMode="External"/><Relationship Id="rId19" Type="http://schemas.openxmlformats.org/officeDocument/2006/relationships/hyperlink" Target="https://vcp.us7.list-manage.com/track/click?u=455ed37ba6eb44df8766b7ae8&amp;id=fd633c486e&amp;e=e8a939e96a" TargetMode="External"/><Relationship Id="rId31" Type="http://schemas.openxmlformats.org/officeDocument/2006/relationships/hyperlink" Target="https://vcp.us7.list-manage.com/track/click?u=455ed37ba6eb44df8766b7ae8&amp;id=4e65868268&amp;e=e8a939e96a" TargetMode="External"/><Relationship Id="rId44" Type="http://schemas.openxmlformats.org/officeDocument/2006/relationships/hyperlink" Target="https://vcp.us7.list-manage.com/track/click?u=455ed37ba6eb44df8766b7ae8&amp;id=778d0348c0&amp;e=e8a939e96a" TargetMode="External"/><Relationship Id="rId4" Type="http://schemas.openxmlformats.org/officeDocument/2006/relationships/image" Target="media/image1.png"/><Relationship Id="rId9" Type="http://schemas.openxmlformats.org/officeDocument/2006/relationships/hyperlink" Target="https://vcp.us7.list-manage.com/track/click?u=455ed37ba6eb44df8766b7ae8&amp;id=121f63f868&amp;e=e8a939e96a" TargetMode="External"/><Relationship Id="rId14" Type="http://schemas.openxmlformats.org/officeDocument/2006/relationships/hyperlink" Target="https://vcp.us7.list-manage.com/track/click?u=455ed37ba6eb44df8766b7ae8&amp;id=cda922dac6&amp;e=e8a939e96a" TargetMode="External"/><Relationship Id="rId22" Type="http://schemas.openxmlformats.org/officeDocument/2006/relationships/hyperlink" Target="https://vcp.us7.list-manage.com/track/click?u=455ed37ba6eb44df8766b7ae8&amp;id=3cc631677e&amp;e=e8a939e96a" TargetMode="External"/><Relationship Id="rId27" Type="http://schemas.openxmlformats.org/officeDocument/2006/relationships/hyperlink" Target="https://vcp.us7.list-manage.com/track/click?u=455ed37ba6eb44df8766b7ae8&amp;id=1ecd9a30d6&amp;e=e8a939e96a" TargetMode="External"/><Relationship Id="rId30" Type="http://schemas.openxmlformats.org/officeDocument/2006/relationships/image" Target="media/image7.jpeg"/><Relationship Id="rId35" Type="http://schemas.openxmlformats.org/officeDocument/2006/relationships/image" Target="media/image8.jpeg"/><Relationship Id="rId43" Type="http://schemas.openxmlformats.org/officeDocument/2006/relationships/image" Target="media/image10.jpeg"/><Relationship Id="rId8" Type="http://schemas.openxmlformats.org/officeDocument/2006/relationships/hyperlink" Target="https://vcp.us7.list-manage.com/track/click?u=455ed37ba6eb44df8766b7ae8&amp;id=e55017c612&amp;e=e8a939e96a" TargetMode="External"/><Relationship Id="rId3"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4.jpeg"/><Relationship Id="rId25" Type="http://schemas.openxmlformats.org/officeDocument/2006/relationships/image" Target="media/image6.jpeg"/><Relationship Id="rId33" Type="http://schemas.openxmlformats.org/officeDocument/2006/relationships/hyperlink" Target="https://vcp.us7.list-manage.com/track/click?u=455ed37ba6eb44df8766b7ae8&amp;id=773451796f&amp;e=e8a939e96a" TargetMode="External"/><Relationship Id="rId38" Type="http://schemas.openxmlformats.org/officeDocument/2006/relationships/hyperlink" Target="https://vcp.us7.list-manage.com/track/click?u=455ed37ba6eb44df8766b7ae8&amp;id=6742e34d7e&amp;e=e8a939e96a" TargetMode="External"/><Relationship Id="rId46" Type="http://schemas.openxmlformats.org/officeDocument/2006/relationships/fontTable" Target="fontTable.xml"/><Relationship Id="rId20" Type="http://schemas.openxmlformats.org/officeDocument/2006/relationships/hyperlink" Target="https://vcp.us7.list-manage.com/track/click?u=455ed37ba6eb44df8766b7ae8&amp;id=8073b4b439&amp;e=e8a939e96a" TargetMode="External"/><Relationship Id="rId41" Type="http://schemas.openxmlformats.org/officeDocument/2006/relationships/hyperlink" Target="https://vcp.us7.list-manage.com/track/click?u=455ed37ba6eb44df8766b7ae8&amp;id=86ed21ecc0&amp;e=e8a939e96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1426</Words>
  <Characters>7849</Characters>
  <Application>Microsoft Office Word</Application>
  <DocSecurity>0</DocSecurity>
  <Lines>65</Lines>
  <Paragraphs>18</Paragraphs>
  <ScaleCrop>false</ScaleCrop>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Bennink</dc:creator>
  <cp:keywords/>
  <dc:description/>
  <cp:lastModifiedBy>Bernard Bennink</cp:lastModifiedBy>
  <cp:revision>1</cp:revision>
  <dcterms:created xsi:type="dcterms:W3CDTF">2024-03-22T11:22:00Z</dcterms:created>
  <dcterms:modified xsi:type="dcterms:W3CDTF">2024-03-22T11:34:00Z</dcterms:modified>
</cp:coreProperties>
</file>